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74990" w14:textId="228FE452" w:rsidR="001A4D43" w:rsidRPr="002D1208" w:rsidRDefault="0096152C" w:rsidP="00600CD8">
      <w:pPr>
        <w:pStyle w:val="Heading1"/>
        <w:spacing w:before="0" w:line="276" w:lineRule="auto"/>
        <w:rPr>
          <w:b/>
          <w:bCs/>
          <w:color w:val="auto"/>
          <w:sz w:val="28"/>
          <w:szCs w:val="28"/>
        </w:rPr>
      </w:pPr>
      <w:bookmarkStart w:id="0" w:name="_MailOriginal"/>
      <w:r w:rsidRPr="002D1208">
        <w:rPr>
          <w:b/>
          <w:bCs/>
          <w:color w:val="auto"/>
          <w:sz w:val="28"/>
          <w:szCs w:val="28"/>
        </w:rPr>
        <w:t>REPORT TO PARISH COUNCILS DECEMBER 2019</w:t>
      </w:r>
      <w:bookmarkStart w:id="1" w:name="_GoBack"/>
      <w:bookmarkEnd w:id="1"/>
    </w:p>
    <w:p w14:paraId="0536EC51" w14:textId="040AB6FF" w:rsidR="0096152C" w:rsidRPr="002D1208" w:rsidRDefault="0096152C" w:rsidP="00600CD8">
      <w:pPr>
        <w:pStyle w:val="Heading1"/>
        <w:spacing w:before="0" w:line="276" w:lineRule="auto"/>
        <w:rPr>
          <w:b/>
          <w:bCs/>
          <w:color w:val="auto"/>
          <w:sz w:val="28"/>
          <w:szCs w:val="28"/>
        </w:rPr>
      </w:pPr>
      <w:r w:rsidRPr="002D1208">
        <w:rPr>
          <w:b/>
          <w:bCs/>
          <w:color w:val="auto"/>
          <w:sz w:val="28"/>
          <w:szCs w:val="28"/>
        </w:rPr>
        <w:t>FROM COUNCILLOR LORRAINE LINDSAY-GALE</w:t>
      </w:r>
    </w:p>
    <w:p w14:paraId="42725EAE" w14:textId="6D5B9547" w:rsidR="001A4D43" w:rsidRPr="00600CD8" w:rsidRDefault="001A4D43" w:rsidP="00600CD8">
      <w:pPr>
        <w:pStyle w:val="Heading1"/>
        <w:spacing w:before="0" w:line="276" w:lineRule="auto"/>
        <w:rPr>
          <w:sz w:val="24"/>
          <w:szCs w:val="24"/>
        </w:rPr>
      </w:pPr>
    </w:p>
    <w:p w14:paraId="7998EDAA" w14:textId="291F747A" w:rsidR="001A4D43" w:rsidRPr="00600CD8" w:rsidRDefault="001A4D43" w:rsidP="00600CD8">
      <w:pPr>
        <w:pStyle w:val="Heading1"/>
        <w:spacing w:before="0" w:line="276" w:lineRule="auto"/>
        <w:rPr>
          <w:sz w:val="24"/>
          <w:szCs w:val="24"/>
        </w:rPr>
      </w:pPr>
    </w:p>
    <w:p w14:paraId="31175F7B" w14:textId="07827D83" w:rsidR="00600CD8" w:rsidRPr="002D1208" w:rsidRDefault="00820225" w:rsidP="00A30D9F">
      <w:pPr>
        <w:pStyle w:val="Heading1"/>
        <w:spacing w:before="0" w:line="276" w:lineRule="auto"/>
        <w:rPr>
          <w:b/>
          <w:bCs/>
          <w:color w:val="000000" w:themeColor="text1"/>
          <w:sz w:val="28"/>
          <w:szCs w:val="28"/>
        </w:rPr>
      </w:pPr>
      <w:r w:rsidRPr="002D1208">
        <w:rPr>
          <w:b/>
          <w:bCs/>
          <w:noProof/>
          <w:color w:val="000000" w:themeColor="text1"/>
          <w:sz w:val="28"/>
          <w:szCs w:val="28"/>
        </w:rPr>
        <mc:AlternateContent>
          <mc:Choice Requires="wps">
            <w:drawing>
              <wp:anchor distT="45720" distB="45720" distL="114300" distR="114300" simplePos="0" relativeHeight="251659264" behindDoc="0" locked="0" layoutInCell="1" allowOverlap="1" wp14:anchorId="0A096A03" wp14:editId="513C631B">
                <wp:simplePos x="0" y="0"/>
                <wp:positionH relativeFrom="page">
                  <wp:posOffset>6102350</wp:posOffset>
                </wp:positionH>
                <wp:positionV relativeFrom="paragraph">
                  <wp:posOffset>60960</wp:posOffset>
                </wp:positionV>
                <wp:extent cx="14033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85750"/>
                        </a:xfrm>
                        <a:prstGeom prst="rect">
                          <a:avLst/>
                        </a:prstGeom>
                        <a:noFill/>
                        <a:ln w="9525">
                          <a:noFill/>
                          <a:miter lim="800000"/>
                          <a:headEnd/>
                          <a:tailEnd/>
                        </a:ln>
                      </wps:spPr>
                      <wps:txbx>
                        <w:txbxContent>
                          <w:p w14:paraId="41489245" w14:textId="2BA14671" w:rsidR="001A4D43" w:rsidRPr="001212B1" w:rsidRDefault="00A62B10">
                            <w:pPr>
                              <w:rPr>
                                <w:rFonts w:ascii="Arial" w:hAnsi="Arial" w:cs="Arial"/>
                                <w:b/>
                                <w:color w:val="FFFFFF" w:themeColor="background1"/>
                                <w:sz w:val="24"/>
                                <w:szCs w:val="24"/>
                              </w:rPr>
                            </w:pPr>
                            <w:r>
                              <w:rPr>
                                <w:rFonts w:ascii="Arial" w:hAnsi="Arial" w:cs="Arial"/>
                                <w:b/>
                                <w:color w:val="FFFFFF" w:themeColor="background1"/>
                                <w:sz w:val="24"/>
                                <w:szCs w:val="24"/>
                              </w:rPr>
                              <w:t>Novem</w:t>
                            </w:r>
                            <w:r w:rsidR="00CD1B96">
                              <w:rPr>
                                <w:rFonts w:ascii="Arial" w:hAnsi="Arial" w:cs="Arial"/>
                                <w:b/>
                                <w:color w:val="FFFFFF" w:themeColor="background1"/>
                                <w:sz w:val="24"/>
                                <w:szCs w:val="24"/>
                              </w:rPr>
                              <w:t>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96A03" id="_x0000_t202" coordsize="21600,21600" o:spt="202" path="m,l,21600r21600,l21600,xe">
                <v:stroke joinstyle="miter"/>
                <v:path gradientshapeok="t" o:connecttype="rect"/>
              </v:shapetype>
              <v:shape id="Text Box 2" o:spid="_x0000_s1026" type="#_x0000_t202" style="position:absolute;margin-left:480.5pt;margin-top:4.8pt;width:110.5pt;height:2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" filled="f" stroked="f">
                <v:textbox>
                  <w:txbxContent>
                    <w:p w14:paraId="41489245" w14:textId="2BA14671" w:rsidR="001A4D43" w:rsidRPr="001212B1" w:rsidRDefault="00A62B10">
                      <w:pPr>
                        <w:rPr>
                          <w:rFonts w:ascii="Arial" w:hAnsi="Arial" w:cs="Arial"/>
                          <w:b/>
                          <w:color w:val="FFFFFF" w:themeColor="background1"/>
                          <w:sz w:val="24"/>
                          <w:szCs w:val="24"/>
                        </w:rPr>
                      </w:pPr>
                      <w:r>
                        <w:rPr>
                          <w:rFonts w:ascii="Arial" w:hAnsi="Arial" w:cs="Arial"/>
                          <w:b/>
                          <w:color w:val="FFFFFF" w:themeColor="background1"/>
                          <w:sz w:val="24"/>
                          <w:szCs w:val="24"/>
                        </w:rPr>
                        <w:t>Novem</w:t>
                      </w:r>
                      <w:r w:rsidR="00CD1B96">
                        <w:rPr>
                          <w:rFonts w:ascii="Arial" w:hAnsi="Arial" w:cs="Arial"/>
                          <w:b/>
                          <w:color w:val="FFFFFF" w:themeColor="background1"/>
                          <w:sz w:val="24"/>
                          <w:szCs w:val="24"/>
                        </w:rPr>
                        <w:t>ber 2019</w:t>
                      </w:r>
                    </w:p>
                  </w:txbxContent>
                </v:textbox>
                <w10:wrap type="square" anchorx="page"/>
              </v:shape>
            </w:pict>
          </mc:Fallback>
        </mc:AlternateContent>
      </w:r>
      <w:bookmarkEnd w:id="0"/>
      <w:r w:rsidR="00600CD8" w:rsidRPr="002D1208">
        <w:rPr>
          <w:b/>
          <w:bCs/>
          <w:color w:val="000000" w:themeColor="text1"/>
          <w:sz w:val="28"/>
          <w:szCs w:val="28"/>
        </w:rPr>
        <w:t xml:space="preserve">County </w:t>
      </w:r>
      <w:r w:rsidR="002D1208" w:rsidRPr="002D1208">
        <w:rPr>
          <w:b/>
          <w:bCs/>
          <w:color w:val="000000" w:themeColor="text1"/>
          <w:sz w:val="28"/>
          <w:szCs w:val="28"/>
        </w:rPr>
        <w:t>Co</w:t>
      </w:r>
      <w:r w:rsidR="00600CD8" w:rsidRPr="002D1208">
        <w:rPr>
          <w:b/>
          <w:bCs/>
          <w:color w:val="000000" w:themeColor="text1"/>
          <w:sz w:val="28"/>
          <w:szCs w:val="28"/>
        </w:rPr>
        <w:t>uncillors back climate action plan to join ‘green revolution’</w:t>
      </w:r>
    </w:p>
    <w:p w14:paraId="510EC592" w14:textId="77777777" w:rsidR="00600CD8" w:rsidRDefault="00600CD8" w:rsidP="00600CD8">
      <w:pPr>
        <w:pStyle w:val="Heading1"/>
        <w:spacing w:before="0" w:line="276" w:lineRule="auto"/>
        <w:rPr>
          <w:color w:val="525252"/>
          <w:sz w:val="24"/>
          <w:szCs w:val="24"/>
          <w:shd w:val="clear" w:color="auto" w:fill="FFFFFF"/>
        </w:rPr>
      </w:pPr>
    </w:p>
    <w:p w14:paraId="6FCC6AE6" w14:textId="78A1D742" w:rsidR="00600CD8" w:rsidRPr="0096152C" w:rsidRDefault="00600CD8" w:rsidP="00600CD8">
      <w:pPr>
        <w:pStyle w:val="Heading1"/>
        <w:spacing w:before="0" w:line="276" w:lineRule="auto"/>
        <w:rPr>
          <w:color w:val="525252"/>
          <w:sz w:val="24"/>
          <w:szCs w:val="24"/>
          <w:shd w:val="clear" w:color="auto" w:fill="FFFFFF"/>
        </w:rPr>
      </w:pPr>
      <w:r w:rsidRPr="0096152C">
        <w:rPr>
          <w:color w:val="525252"/>
          <w:sz w:val="24"/>
          <w:szCs w:val="24"/>
          <w:shd w:val="clear" w:color="auto" w:fill="FFFFFF"/>
        </w:rPr>
        <w:t xml:space="preserve">Councillors have approved plans for Oxfordshire County Council to meet its ambitious target of reducing its own carbon footprint to net zero by 2030. </w:t>
      </w:r>
      <w:r w:rsidRPr="0096152C">
        <w:rPr>
          <w:sz w:val="24"/>
          <w:szCs w:val="24"/>
          <w:shd w:val="clear" w:color="auto" w:fill="FFFFFF"/>
        </w:rPr>
        <w:t>‘Climate Action for a Thriving Oxfordshire’</w:t>
      </w:r>
      <w:r w:rsidRPr="0096152C">
        <w:rPr>
          <w:color w:val="525252"/>
          <w:sz w:val="24"/>
          <w:szCs w:val="24"/>
          <w:shd w:val="clear" w:color="auto" w:fill="FFFFFF"/>
        </w:rPr>
        <w:t> explains how the council will reduce its own carbon emissions and supporting the environmental ambitions of others, including schools.</w:t>
      </w:r>
    </w:p>
    <w:p w14:paraId="2892327D" w14:textId="046BC8DD" w:rsidR="00CE2D10" w:rsidRPr="0096152C" w:rsidRDefault="00CE2D10" w:rsidP="00CE2D10">
      <w:pPr>
        <w:shd w:val="clear" w:color="auto" w:fill="FFFFFF"/>
        <w:spacing w:before="180" w:after="180" w:line="330" w:lineRule="atLeast"/>
        <w:rPr>
          <w:rFonts w:ascii="Arial" w:eastAsia="Times New Roman" w:hAnsi="Arial" w:cs="Arial"/>
          <w:color w:val="525252"/>
          <w:sz w:val="24"/>
          <w:szCs w:val="24"/>
          <w:lang w:eastAsia="en-GB"/>
        </w:rPr>
      </w:pPr>
      <w:r w:rsidRPr="0096152C">
        <w:rPr>
          <w:rFonts w:ascii="Arial" w:eastAsia="Times New Roman" w:hAnsi="Arial" w:cs="Arial"/>
          <w:color w:val="525252"/>
          <w:sz w:val="24"/>
          <w:szCs w:val="24"/>
          <w:lang w:eastAsia="en-GB"/>
        </w:rPr>
        <w:t>He county council already funds support for 65 community action groups at the forefront of community-led climate change action. The council sees the continued success of these action groups in tackling environmental issues such as waste, transport, food production and local energy generation as vital to reducing emissions in the county.</w:t>
      </w:r>
    </w:p>
    <w:p w14:paraId="56F7AF95" w14:textId="11B732F6" w:rsidR="00600CD8" w:rsidRPr="0096152C" w:rsidRDefault="00CE2D10" w:rsidP="00CE2D10">
      <w:pPr>
        <w:shd w:val="clear" w:color="auto" w:fill="FFFFFF"/>
        <w:spacing w:before="180" w:after="180" w:line="330" w:lineRule="atLeast"/>
        <w:rPr>
          <w:rFonts w:ascii="Arial" w:eastAsia="Times New Roman" w:hAnsi="Arial" w:cs="Arial"/>
          <w:color w:val="525252"/>
          <w:sz w:val="24"/>
          <w:szCs w:val="24"/>
          <w:lang w:eastAsia="en-GB"/>
        </w:rPr>
      </w:pPr>
      <w:r w:rsidRPr="0096152C">
        <w:rPr>
          <w:rFonts w:ascii="Arial" w:eastAsia="Times New Roman" w:hAnsi="Arial" w:cs="Arial"/>
          <w:color w:val="525252"/>
          <w:sz w:val="24"/>
          <w:szCs w:val="24"/>
          <w:lang w:eastAsia="en-GB"/>
        </w:rPr>
        <w:t>The council has started planning for major changes to improve energy efficiency and reduce travel-related carbon emissions, with a cross-party group of councillors already working on proposals for change.</w:t>
      </w:r>
    </w:p>
    <w:p w14:paraId="1ADC3ECA" w14:textId="49B80319" w:rsidR="00600CD8" w:rsidRPr="00600CD8" w:rsidRDefault="00600CD8" w:rsidP="0096152C">
      <w:pPr>
        <w:spacing w:after="0"/>
        <w:rPr>
          <w:rFonts w:ascii="Arial" w:hAnsi="Arial" w:cs="Arial"/>
          <w:color w:val="333333"/>
          <w:sz w:val="24"/>
          <w:szCs w:val="24"/>
          <w:lang w:val="en"/>
        </w:rPr>
      </w:pPr>
      <w:r w:rsidRPr="0096152C">
        <w:rPr>
          <w:rFonts w:ascii="Arial" w:hAnsi="Arial" w:cs="Arial"/>
          <w:color w:val="525252"/>
          <w:sz w:val="24"/>
          <w:szCs w:val="24"/>
          <w:shd w:val="clear" w:color="auto" w:fill="FFFFFF"/>
        </w:rPr>
        <w:t xml:space="preserve">The county council has already reduced its carbon emissions by nearly 50% since 2008 and has a target of making its own estate carbon neutral by 2030. </w:t>
      </w:r>
    </w:p>
    <w:p w14:paraId="55DD52C0" w14:textId="0861A248" w:rsidR="0074159D" w:rsidRPr="004E4101" w:rsidRDefault="0074159D" w:rsidP="0074159D">
      <w:pPr>
        <w:pStyle w:val="Heading1"/>
        <w:rPr>
          <w:b/>
          <w:bCs/>
          <w:sz w:val="28"/>
          <w:szCs w:val="28"/>
        </w:rPr>
      </w:pPr>
      <w:r w:rsidRPr="004E4101">
        <w:rPr>
          <w:b/>
          <w:bCs/>
          <w:color w:val="auto"/>
          <w:sz w:val="28"/>
          <w:szCs w:val="28"/>
        </w:rPr>
        <w:t>“County lines” TV documentary features young people from Oxfordshire</w:t>
      </w:r>
    </w:p>
    <w:p w14:paraId="26BC7F3F" w14:textId="77777777" w:rsidR="0074159D" w:rsidRPr="00600CD8" w:rsidRDefault="0074159D" w:rsidP="0074159D">
      <w:pPr>
        <w:spacing w:after="0"/>
        <w:rPr>
          <w:rFonts w:ascii="Arial" w:hAnsi="Arial" w:cs="Arial"/>
          <w:sz w:val="24"/>
          <w:szCs w:val="24"/>
        </w:rPr>
      </w:pPr>
    </w:p>
    <w:p w14:paraId="286A5227" w14:textId="77777777" w:rsidR="0074159D" w:rsidRDefault="0074159D" w:rsidP="0074159D">
      <w:pPr>
        <w:spacing w:after="0"/>
        <w:rPr>
          <w:rFonts w:ascii="Arial" w:hAnsi="Arial" w:cs="Arial"/>
          <w:sz w:val="24"/>
          <w:szCs w:val="24"/>
        </w:rPr>
      </w:pPr>
      <w:r w:rsidRPr="00600CD8">
        <w:rPr>
          <w:rFonts w:ascii="Arial" w:hAnsi="Arial" w:cs="Arial"/>
          <w:sz w:val="24"/>
          <w:szCs w:val="24"/>
        </w:rPr>
        <w:t>Oxfordshire social workers used a national TV documentary to put the spotlight on gangs and organised crime networks who ruthlessly recruit local children to sell drugs.</w:t>
      </w:r>
      <w:r>
        <w:rPr>
          <w:rFonts w:ascii="Arial" w:hAnsi="Arial" w:cs="Arial"/>
          <w:sz w:val="24"/>
          <w:szCs w:val="24"/>
        </w:rPr>
        <w:t xml:space="preserve"> Children’s services</w:t>
      </w:r>
      <w:r w:rsidRPr="00600CD8">
        <w:rPr>
          <w:rFonts w:ascii="Arial" w:hAnsi="Arial" w:cs="Arial"/>
          <w:sz w:val="24"/>
          <w:szCs w:val="24"/>
        </w:rPr>
        <w:t xml:space="preserve"> know of about 280 children who are, who could be, or have been, at risk of exploitation, who are being supported by its teams across social care, early help and youth justice.</w:t>
      </w:r>
    </w:p>
    <w:p w14:paraId="11DE79D6" w14:textId="77777777" w:rsidR="0074159D" w:rsidRPr="00600CD8" w:rsidRDefault="0074159D" w:rsidP="0074159D">
      <w:pPr>
        <w:spacing w:after="0"/>
        <w:rPr>
          <w:rFonts w:ascii="Arial" w:hAnsi="Arial" w:cs="Arial"/>
          <w:sz w:val="24"/>
          <w:szCs w:val="24"/>
        </w:rPr>
      </w:pPr>
    </w:p>
    <w:p w14:paraId="1EF4CE27" w14:textId="77777777" w:rsidR="0074159D" w:rsidRDefault="0074159D" w:rsidP="0074159D">
      <w:pPr>
        <w:spacing w:after="0"/>
        <w:rPr>
          <w:rFonts w:ascii="Arial" w:hAnsi="Arial" w:cs="Arial"/>
          <w:sz w:val="24"/>
          <w:szCs w:val="24"/>
        </w:rPr>
      </w:pPr>
      <w:r w:rsidRPr="00600CD8">
        <w:rPr>
          <w:rFonts w:ascii="Arial" w:hAnsi="Arial" w:cs="Arial"/>
          <w:sz w:val="24"/>
          <w:szCs w:val="24"/>
        </w:rPr>
        <w:t>The social care and early help teams work in partnership with families, schools, health and the police to protect children from exploitation. They engage children and families in activities, delivering protective behaviours work in schools, including raising awareness in assemblies and plays. For young people who are at higher risk, the teams do specialist intensive one to one work with children, and their parents and families, as well as group work.</w:t>
      </w:r>
    </w:p>
    <w:p w14:paraId="3095659E" w14:textId="77777777" w:rsidR="0074159D" w:rsidRPr="00600CD8" w:rsidRDefault="0074159D" w:rsidP="0074159D">
      <w:pPr>
        <w:spacing w:after="0"/>
        <w:rPr>
          <w:rFonts w:ascii="Arial" w:hAnsi="Arial" w:cs="Arial"/>
          <w:sz w:val="24"/>
          <w:szCs w:val="24"/>
        </w:rPr>
      </w:pPr>
    </w:p>
    <w:p w14:paraId="6E6821C2" w14:textId="77777777" w:rsidR="0074159D" w:rsidRDefault="0074159D" w:rsidP="0074159D">
      <w:pPr>
        <w:spacing w:after="0"/>
        <w:rPr>
          <w:rFonts w:ascii="Arial" w:hAnsi="Arial" w:cs="Arial"/>
          <w:sz w:val="24"/>
          <w:szCs w:val="24"/>
        </w:rPr>
      </w:pPr>
      <w:r w:rsidRPr="00600CD8">
        <w:rPr>
          <w:rFonts w:ascii="Arial" w:hAnsi="Arial" w:cs="Arial"/>
          <w:sz w:val="24"/>
          <w:szCs w:val="24"/>
        </w:rPr>
        <w:t>Working with Channel 4’s documentary film makers helped raise awareness of the tell-tale signs of exploitation, and the measures that can be taken to protect vulnerable young people.</w:t>
      </w:r>
    </w:p>
    <w:p w14:paraId="1DF194A4" w14:textId="77777777" w:rsidR="002D1208" w:rsidRPr="004E4101" w:rsidRDefault="002D1208" w:rsidP="002D1208">
      <w:pPr>
        <w:pStyle w:val="Heading1"/>
        <w:rPr>
          <w:b/>
          <w:bCs/>
          <w:color w:val="auto"/>
          <w:sz w:val="28"/>
          <w:szCs w:val="28"/>
        </w:rPr>
      </w:pPr>
      <w:r w:rsidRPr="004E4101">
        <w:rPr>
          <w:b/>
          <w:bCs/>
          <w:color w:val="auto"/>
          <w:sz w:val="28"/>
          <w:szCs w:val="28"/>
        </w:rPr>
        <w:t>Fire and police target safe driving message at Oxfordshire sixth-formers</w:t>
      </w:r>
    </w:p>
    <w:p w14:paraId="57E0285A" w14:textId="77777777" w:rsidR="002D1208" w:rsidRPr="00600CD8" w:rsidRDefault="002D1208" w:rsidP="002D1208">
      <w:pPr>
        <w:spacing w:after="0"/>
        <w:rPr>
          <w:rFonts w:ascii="Arial" w:hAnsi="Arial" w:cs="Arial"/>
          <w:b/>
          <w:bCs/>
          <w:sz w:val="24"/>
          <w:szCs w:val="24"/>
        </w:rPr>
      </w:pPr>
    </w:p>
    <w:p w14:paraId="4D78D731" w14:textId="77777777" w:rsidR="002D1208" w:rsidRDefault="002D1208" w:rsidP="002D1208">
      <w:pPr>
        <w:spacing w:after="0"/>
        <w:rPr>
          <w:rFonts w:ascii="Arial" w:hAnsi="Arial" w:cs="Arial"/>
          <w:sz w:val="24"/>
          <w:szCs w:val="24"/>
        </w:rPr>
      </w:pPr>
      <w:r w:rsidRPr="00600CD8">
        <w:rPr>
          <w:rFonts w:ascii="Arial" w:hAnsi="Arial" w:cs="Arial"/>
          <w:sz w:val="24"/>
          <w:szCs w:val="24"/>
        </w:rPr>
        <w:t>Five thousand Oxfordshire sixth-formers and college students attended a special event to learn about the devastating impact of being involved in a car crash</w:t>
      </w:r>
      <w:r>
        <w:rPr>
          <w:rFonts w:ascii="Arial" w:hAnsi="Arial" w:cs="Arial"/>
          <w:sz w:val="24"/>
          <w:szCs w:val="24"/>
        </w:rPr>
        <w:t xml:space="preserve"> this month</w:t>
      </w:r>
      <w:r w:rsidRPr="00600CD8">
        <w:rPr>
          <w:rFonts w:ascii="Arial" w:hAnsi="Arial" w:cs="Arial"/>
          <w:sz w:val="24"/>
          <w:szCs w:val="24"/>
        </w:rPr>
        <w:t>.</w:t>
      </w:r>
      <w:r>
        <w:rPr>
          <w:rFonts w:ascii="Arial" w:hAnsi="Arial" w:cs="Arial"/>
          <w:sz w:val="24"/>
          <w:szCs w:val="24"/>
        </w:rPr>
        <w:t xml:space="preserve"> </w:t>
      </w:r>
      <w:r w:rsidRPr="00600CD8">
        <w:rPr>
          <w:rFonts w:ascii="Arial" w:hAnsi="Arial" w:cs="Arial"/>
          <w:sz w:val="24"/>
          <w:szCs w:val="24"/>
        </w:rPr>
        <w:t>Safe Drive Stay Alive was organised by the Road Safety team in Oxfordshire County Council’s Fire and Rescue Service – which exists to educate people on how to stay safe on the roads.</w:t>
      </w:r>
    </w:p>
    <w:p w14:paraId="2FE44C1E" w14:textId="77777777" w:rsidR="002D1208" w:rsidRPr="00600CD8" w:rsidRDefault="002D1208" w:rsidP="002D1208">
      <w:pPr>
        <w:spacing w:after="0"/>
        <w:rPr>
          <w:rFonts w:ascii="Arial" w:hAnsi="Arial" w:cs="Arial"/>
          <w:sz w:val="24"/>
          <w:szCs w:val="24"/>
        </w:rPr>
      </w:pPr>
    </w:p>
    <w:p w14:paraId="6448E227" w14:textId="77777777" w:rsidR="002D1208" w:rsidRDefault="002D1208" w:rsidP="002D1208">
      <w:pPr>
        <w:spacing w:after="0"/>
        <w:rPr>
          <w:rFonts w:ascii="Arial" w:hAnsi="Arial" w:cs="Arial"/>
          <w:sz w:val="24"/>
          <w:szCs w:val="24"/>
        </w:rPr>
      </w:pPr>
      <w:r w:rsidRPr="00600CD8">
        <w:rPr>
          <w:rFonts w:ascii="Arial" w:hAnsi="Arial" w:cs="Arial"/>
          <w:sz w:val="24"/>
          <w:szCs w:val="24"/>
        </w:rPr>
        <w:lastRenderedPageBreak/>
        <w:t>Oxfordshire young drivers (aged 17-24) make up around one in eight drivers on the road but are almost twice as likely to be involved in road traffic incidents that result in death or injury. In 2018, 15 percent (1 in 6.5) of all road traffic accident casualties were sustained in an accident involving at least one car being driven by a person aged 17 to 24.</w:t>
      </w:r>
    </w:p>
    <w:p w14:paraId="661A4F18" w14:textId="7910A08C" w:rsidR="00CE2D10" w:rsidRPr="004E4101" w:rsidRDefault="00DF6AFE" w:rsidP="00A30D9F">
      <w:pPr>
        <w:pStyle w:val="Heading1"/>
        <w:rPr>
          <w:b/>
          <w:bCs/>
          <w:sz w:val="28"/>
          <w:szCs w:val="28"/>
          <w:lang w:eastAsia="en-GB"/>
        </w:rPr>
      </w:pPr>
      <w:r w:rsidRPr="004E4101">
        <w:rPr>
          <w:b/>
          <w:bCs/>
          <w:color w:val="auto"/>
          <w:sz w:val="28"/>
          <w:szCs w:val="28"/>
          <w:lang w:eastAsia="en-GB"/>
        </w:rPr>
        <w:t>Graphene road</w:t>
      </w:r>
      <w:r w:rsidR="00CE2D10" w:rsidRPr="004E4101">
        <w:rPr>
          <w:b/>
          <w:bCs/>
          <w:color w:val="auto"/>
          <w:sz w:val="28"/>
          <w:szCs w:val="28"/>
          <w:lang w:eastAsia="en-GB"/>
        </w:rPr>
        <w:t xml:space="preserve"> trial</w:t>
      </w:r>
      <w:r w:rsidRPr="004E4101">
        <w:rPr>
          <w:b/>
          <w:bCs/>
          <w:color w:val="auto"/>
          <w:sz w:val="28"/>
          <w:szCs w:val="28"/>
          <w:lang w:eastAsia="en-GB"/>
        </w:rPr>
        <w:t xml:space="preserve"> roll</w:t>
      </w:r>
      <w:r w:rsidR="00CE2D10" w:rsidRPr="004E4101">
        <w:rPr>
          <w:b/>
          <w:bCs/>
          <w:color w:val="auto"/>
          <w:sz w:val="28"/>
          <w:szCs w:val="28"/>
          <w:lang w:eastAsia="en-GB"/>
        </w:rPr>
        <w:t>s</w:t>
      </w:r>
      <w:r w:rsidRPr="004E4101">
        <w:rPr>
          <w:b/>
          <w:bCs/>
          <w:color w:val="auto"/>
          <w:sz w:val="28"/>
          <w:szCs w:val="28"/>
          <w:lang w:eastAsia="en-GB"/>
        </w:rPr>
        <w:t xml:space="preserve"> out in Oxfordshire</w:t>
      </w:r>
      <w:r w:rsidR="00CE2D10" w:rsidRPr="004E4101">
        <w:rPr>
          <w:b/>
          <w:bCs/>
          <w:sz w:val="28"/>
          <w:szCs w:val="28"/>
          <w:lang w:eastAsia="en-GB"/>
        </w:rPr>
        <w:br/>
      </w:r>
    </w:p>
    <w:p w14:paraId="15D4BBAF" w14:textId="4F4FA005" w:rsidR="00DF6AFE" w:rsidRDefault="00DF6AFE" w:rsidP="00600CD8">
      <w:pPr>
        <w:spacing w:after="0"/>
        <w:rPr>
          <w:rFonts w:ascii="Arial" w:hAnsi="Arial" w:cs="Arial"/>
          <w:sz w:val="24"/>
          <w:szCs w:val="24"/>
          <w:lang w:eastAsia="en-GB"/>
        </w:rPr>
      </w:pPr>
      <w:r w:rsidRPr="00600CD8">
        <w:rPr>
          <w:rFonts w:ascii="Arial" w:hAnsi="Arial" w:cs="Arial"/>
          <w:sz w:val="24"/>
          <w:szCs w:val="24"/>
          <w:lang w:eastAsia="en-GB"/>
        </w:rPr>
        <w:t xml:space="preserve">The county council is testing a new substance that could help keep more roads pothole free for the first time in Britain on a road in Oxfordshire. A joint trial is being held by Oxfordshire County Council and its contractors, Skanska, to lay and test a fully recyclable, graphene-enhanced asphalt on a 750m stretch of busy main road in </w:t>
      </w:r>
      <w:proofErr w:type="spellStart"/>
      <w:r w:rsidRPr="00600CD8">
        <w:rPr>
          <w:rFonts w:ascii="Arial" w:hAnsi="Arial" w:cs="Arial"/>
          <w:sz w:val="24"/>
          <w:szCs w:val="24"/>
          <w:lang w:eastAsia="en-GB"/>
        </w:rPr>
        <w:t>Curbridge</w:t>
      </w:r>
      <w:proofErr w:type="spellEnd"/>
      <w:r w:rsidRPr="00600CD8">
        <w:rPr>
          <w:rFonts w:ascii="Arial" w:hAnsi="Arial" w:cs="Arial"/>
          <w:sz w:val="24"/>
          <w:szCs w:val="24"/>
          <w:lang w:eastAsia="en-GB"/>
        </w:rPr>
        <w:t>, near Witney.</w:t>
      </w:r>
    </w:p>
    <w:p w14:paraId="3CBABB01" w14:textId="77777777" w:rsidR="00CE2D10" w:rsidRPr="00600CD8" w:rsidRDefault="00CE2D10" w:rsidP="00600CD8">
      <w:pPr>
        <w:spacing w:after="0"/>
        <w:rPr>
          <w:rFonts w:ascii="Arial" w:hAnsi="Arial" w:cs="Arial"/>
          <w:sz w:val="24"/>
          <w:szCs w:val="24"/>
          <w:lang w:eastAsia="en-GB"/>
        </w:rPr>
      </w:pPr>
    </w:p>
    <w:p w14:paraId="7673D085" w14:textId="62A4F160" w:rsidR="00DF6AFE" w:rsidRDefault="00DF6AFE" w:rsidP="00600CD8">
      <w:pPr>
        <w:spacing w:after="0"/>
        <w:rPr>
          <w:rFonts w:ascii="Arial" w:hAnsi="Arial" w:cs="Arial"/>
          <w:sz w:val="24"/>
          <w:szCs w:val="24"/>
          <w:lang w:eastAsia="en-GB"/>
        </w:rPr>
      </w:pPr>
      <w:r w:rsidRPr="00600CD8">
        <w:rPr>
          <w:rFonts w:ascii="Arial" w:hAnsi="Arial" w:cs="Arial"/>
          <w:sz w:val="24"/>
          <w:szCs w:val="24"/>
          <w:lang w:eastAsia="en-GB"/>
        </w:rPr>
        <w:t>Graphene is a specially developed ingredient that is added to otherwise ordinary surfacing material and has the potential to extend the life of roads and guard against potholes and other problems.</w:t>
      </w:r>
    </w:p>
    <w:p w14:paraId="6CCCCBCF" w14:textId="77777777" w:rsidR="00CE2D10" w:rsidRPr="00600CD8" w:rsidRDefault="00CE2D10" w:rsidP="00600CD8">
      <w:pPr>
        <w:spacing w:after="0"/>
        <w:rPr>
          <w:rFonts w:ascii="Arial" w:hAnsi="Arial" w:cs="Arial"/>
          <w:sz w:val="24"/>
          <w:szCs w:val="24"/>
          <w:lang w:eastAsia="en-GB"/>
        </w:rPr>
      </w:pPr>
    </w:p>
    <w:p w14:paraId="27014E82" w14:textId="279CAC22" w:rsidR="00CE2D10" w:rsidRPr="00600CD8" w:rsidRDefault="00DF6AFE" w:rsidP="00600CD8">
      <w:pPr>
        <w:spacing w:after="0"/>
        <w:rPr>
          <w:rFonts w:ascii="Arial" w:hAnsi="Arial" w:cs="Arial"/>
          <w:sz w:val="24"/>
          <w:szCs w:val="24"/>
          <w:lang w:eastAsia="en-GB"/>
        </w:rPr>
      </w:pPr>
      <w:r w:rsidRPr="00600CD8">
        <w:rPr>
          <w:rFonts w:ascii="Arial" w:hAnsi="Arial" w:cs="Arial"/>
          <w:sz w:val="24"/>
          <w:szCs w:val="24"/>
          <w:lang w:eastAsia="en-GB"/>
        </w:rPr>
        <w:t xml:space="preserve">One lane has been resurfaced using conventional materials - effectively acting as the control measure - while the opposite ‘trial’ lane was resurfaced using the asphalt enhanced by the innovative additive developed by Italian company </w:t>
      </w:r>
      <w:proofErr w:type="spellStart"/>
      <w:r w:rsidRPr="00600CD8">
        <w:rPr>
          <w:rFonts w:ascii="Arial" w:hAnsi="Arial" w:cs="Arial"/>
          <w:sz w:val="24"/>
          <w:szCs w:val="24"/>
          <w:lang w:eastAsia="en-GB"/>
        </w:rPr>
        <w:t>Iterchimica</w:t>
      </w:r>
      <w:proofErr w:type="spellEnd"/>
      <w:r w:rsidRPr="00600CD8">
        <w:rPr>
          <w:rFonts w:ascii="Arial" w:hAnsi="Arial" w:cs="Arial"/>
          <w:sz w:val="24"/>
          <w:szCs w:val="24"/>
          <w:lang w:eastAsia="en-GB"/>
        </w:rPr>
        <w:t xml:space="preserve">. Engineers will monitor how the new surface performs and it will take up to two years to get a full picture of how well it compares to the conventional materials. </w:t>
      </w:r>
    </w:p>
    <w:p w14:paraId="64CC8BC3" w14:textId="58F61422" w:rsidR="00335CF9" w:rsidRPr="004E4101" w:rsidRDefault="004E4101" w:rsidP="00A30D9F">
      <w:pPr>
        <w:pStyle w:val="Heading1"/>
        <w:rPr>
          <w:b/>
          <w:bCs/>
          <w:color w:val="auto"/>
          <w:sz w:val="28"/>
          <w:szCs w:val="28"/>
        </w:rPr>
      </w:pPr>
      <w:r w:rsidRPr="004E4101">
        <w:rPr>
          <w:b/>
          <w:bCs/>
          <w:color w:val="auto"/>
          <w:sz w:val="28"/>
          <w:szCs w:val="28"/>
        </w:rPr>
        <w:t>O</w:t>
      </w:r>
      <w:r w:rsidR="00335CF9" w:rsidRPr="004E4101">
        <w:rPr>
          <w:b/>
          <w:bCs/>
          <w:color w:val="auto"/>
          <w:sz w:val="28"/>
          <w:szCs w:val="28"/>
        </w:rPr>
        <w:t>xfordshire wins £102m to make major improvements to the A40</w:t>
      </w:r>
    </w:p>
    <w:p w14:paraId="161A926E" w14:textId="77777777" w:rsidR="00335CF9" w:rsidRPr="00600CD8" w:rsidRDefault="00335CF9" w:rsidP="00600CD8">
      <w:pPr>
        <w:spacing w:after="0"/>
        <w:rPr>
          <w:rFonts w:ascii="Arial" w:hAnsi="Arial" w:cs="Arial"/>
          <w:sz w:val="24"/>
          <w:szCs w:val="24"/>
        </w:rPr>
      </w:pPr>
    </w:p>
    <w:p w14:paraId="61E72606" w14:textId="04F48938" w:rsidR="00335CF9" w:rsidRDefault="00CE2D10" w:rsidP="00CE2D10">
      <w:pPr>
        <w:spacing w:after="0"/>
        <w:rPr>
          <w:rFonts w:ascii="Arial" w:hAnsi="Arial" w:cs="Arial"/>
          <w:sz w:val="24"/>
          <w:szCs w:val="24"/>
        </w:rPr>
      </w:pPr>
      <w:r>
        <w:rPr>
          <w:rFonts w:ascii="Arial" w:hAnsi="Arial" w:cs="Arial"/>
          <w:sz w:val="24"/>
          <w:szCs w:val="24"/>
        </w:rPr>
        <w:t>The government has approved funding</w:t>
      </w:r>
      <w:r w:rsidR="00335CF9" w:rsidRPr="00600CD8">
        <w:rPr>
          <w:rFonts w:ascii="Arial" w:hAnsi="Arial" w:cs="Arial"/>
          <w:sz w:val="24"/>
          <w:szCs w:val="24"/>
        </w:rPr>
        <w:t xml:space="preserve"> that will see one of Oxfordshire’s busiest and most important transport routes improved.</w:t>
      </w:r>
      <w:r>
        <w:rPr>
          <w:rFonts w:ascii="Arial" w:hAnsi="Arial" w:cs="Arial"/>
          <w:sz w:val="24"/>
          <w:szCs w:val="24"/>
        </w:rPr>
        <w:t xml:space="preserve"> The </w:t>
      </w:r>
      <w:r w:rsidR="00335CF9" w:rsidRPr="00600CD8">
        <w:rPr>
          <w:rFonts w:ascii="Arial" w:hAnsi="Arial" w:cs="Arial"/>
          <w:sz w:val="24"/>
          <w:szCs w:val="24"/>
        </w:rPr>
        <w:t xml:space="preserve">Housing Infrastructure Fund (HIF) </w:t>
      </w:r>
      <w:r>
        <w:rPr>
          <w:rFonts w:ascii="Arial" w:hAnsi="Arial" w:cs="Arial"/>
          <w:sz w:val="24"/>
          <w:szCs w:val="24"/>
        </w:rPr>
        <w:t>is to provide £102m</w:t>
      </w:r>
      <w:r w:rsidR="00335CF9" w:rsidRPr="00600CD8">
        <w:rPr>
          <w:rFonts w:ascii="Arial" w:hAnsi="Arial" w:cs="Arial"/>
          <w:sz w:val="24"/>
          <w:szCs w:val="24"/>
        </w:rPr>
        <w:t xml:space="preserve"> to be invested in major improvements to the A40.</w:t>
      </w:r>
    </w:p>
    <w:p w14:paraId="3440EDFB" w14:textId="77777777" w:rsidR="00CE2D10" w:rsidRPr="00600CD8" w:rsidRDefault="00CE2D10" w:rsidP="00CE2D10">
      <w:pPr>
        <w:spacing w:after="0"/>
        <w:rPr>
          <w:rFonts w:ascii="Arial" w:hAnsi="Arial" w:cs="Arial"/>
          <w:sz w:val="24"/>
          <w:szCs w:val="24"/>
        </w:rPr>
      </w:pPr>
    </w:p>
    <w:p w14:paraId="5D333827" w14:textId="3F73B0B8" w:rsidR="00335CF9" w:rsidRPr="00600CD8" w:rsidRDefault="00335CF9" w:rsidP="00600CD8">
      <w:pPr>
        <w:spacing w:after="0"/>
        <w:rPr>
          <w:rFonts w:ascii="Arial" w:hAnsi="Arial" w:cs="Arial"/>
          <w:sz w:val="24"/>
          <w:szCs w:val="24"/>
        </w:rPr>
      </w:pPr>
      <w:r w:rsidRPr="00600CD8">
        <w:rPr>
          <w:rFonts w:ascii="Arial" w:hAnsi="Arial" w:cs="Arial"/>
          <w:sz w:val="24"/>
          <w:szCs w:val="24"/>
        </w:rPr>
        <w:t>The news comes as a result of a successful bid by Oxfordshire County Council which was put together in close partnership with West Oxfordshire District Council.</w:t>
      </w:r>
      <w:r w:rsidR="00CE2D10">
        <w:rPr>
          <w:rFonts w:ascii="Arial" w:hAnsi="Arial" w:cs="Arial"/>
          <w:sz w:val="24"/>
          <w:szCs w:val="24"/>
        </w:rPr>
        <w:t xml:space="preserve"> </w:t>
      </w:r>
      <w:r w:rsidRPr="00600CD8">
        <w:rPr>
          <w:rFonts w:ascii="Arial" w:hAnsi="Arial" w:cs="Arial"/>
          <w:sz w:val="24"/>
          <w:szCs w:val="24"/>
        </w:rPr>
        <w:t>The announcement means that the county council can deliver:</w:t>
      </w:r>
    </w:p>
    <w:p w14:paraId="10FE23C9" w14:textId="77777777" w:rsidR="00335CF9" w:rsidRPr="00600CD8" w:rsidRDefault="00335CF9" w:rsidP="00600CD8">
      <w:pPr>
        <w:spacing w:after="0"/>
        <w:rPr>
          <w:rFonts w:ascii="Arial" w:hAnsi="Arial" w:cs="Arial"/>
          <w:sz w:val="24"/>
          <w:szCs w:val="24"/>
        </w:rPr>
      </w:pPr>
    </w:p>
    <w:p w14:paraId="00AF93EA" w14:textId="576CDF04" w:rsidR="00335CF9" w:rsidRPr="00CE2D10" w:rsidRDefault="00335CF9" w:rsidP="00EF3409">
      <w:pPr>
        <w:pStyle w:val="ListParagraph"/>
        <w:numPr>
          <w:ilvl w:val="0"/>
          <w:numId w:val="12"/>
        </w:numPr>
        <w:spacing w:after="0"/>
        <w:rPr>
          <w:rFonts w:ascii="Arial" w:hAnsi="Arial" w:cs="Arial"/>
          <w:sz w:val="24"/>
          <w:szCs w:val="24"/>
        </w:rPr>
      </w:pPr>
      <w:r w:rsidRPr="00CE2D10">
        <w:rPr>
          <w:rFonts w:ascii="Arial" w:hAnsi="Arial" w:cs="Arial"/>
          <w:sz w:val="24"/>
          <w:szCs w:val="24"/>
        </w:rPr>
        <w:t>An extension of the A40 dual carriageway from Witney to the proposed Eynsham park and ride, including improving cycling facilities along the route.</w:t>
      </w:r>
    </w:p>
    <w:p w14:paraId="6ACA2CD4" w14:textId="6D75B34A" w:rsidR="00335CF9" w:rsidRPr="00CE2D10" w:rsidRDefault="00335CF9" w:rsidP="00EF3409">
      <w:pPr>
        <w:pStyle w:val="ListParagraph"/>
        <w:numPr>
          <w:ilvl w:val="0"/>
          <w:numId w:val="12"/>
        </w:numPr>
        <w:spacing w:after="0"/>
        <w:rPr>
          <w:rFonts w:ascii="Arial" w:hAnsi="Arial" w:cs="Arial"/>
          <w:sz w:val="24"/>
          <w:szCs w:val="24"/>
        </w:rPr>
      </w:pPr>
      <w:r w:rsidRPr="00CE2D10">
        <w:rPr>
          <w:rFonts w:ascii="Arial" w:hAnsi="Arial" w:cs="Arial"/>
          <w:sz w:val="24"/>
          <w:szCs w:val="24"/>
        </w:rPr>
        <w:t>An extension of the A40 westbound bus lane from west of Duke’s Cut Canal and railway bridges close Oxford near to the proposed Eynsham park and ride.</w:t>
      </w:r>
    </w:p>
    <w:p w14:paraId="6926C364" w14:textId="75718092" w:rsidR="00335CF9" w:rsidRPr="00CE2D10" w:rsidRDefault="00335CF9" w:rsidP="00EF3409">
      <w:pPr>
        <w:pStyle w:val="ListParagraph"/>
        <w:numPr>
          <w:ilvl w:val="0"/>
          <w:numId w:val="12"/>
        </w:numPr>
        <w:spacing w:after="0"/>
        <w:rPr>
          <w:rFonts w:ascii="Arial" w:hAnsi="Arial" w:cs="Arial"/>
          <w:sz w:val="24"/>
          <w:szCs w:val="24"/>
        </w:rPr>
      </w:pPr>
      <w:r w:rsidRPr="00CE2D10">
        <w:rPr>
          <w:rFonts w:ascii="Arial" w:hAnsi="Arial" w:cs="Arial"/>
          <w:sz w:val="24"/>
          <w:szCs w:val="24"/>
        </w:rPr>
        <w:t>A40 capacity and connectivity improvements to widen access at Duke’s Cut Canal and railway bridges, extending the eastbound and westbound bus priority lane, prioritising bus rapid transit at this pinch point.</w:t>
      </w:r>
    </w:p>
    <w:p w14:paraId="0F22BACF" w14:textId="77777777" w:rsidR="00335CF9" w:rsidRPr="00600CD8" w:rsidRDefault="00335CF9" w:rsidP="00600CD8">
      <w:pPr>
        <w:spacing w:after="0"/>
        <w:rPr>
          <w:rFonts w:ascii="Arial" w:hAnsi="Arial" w:cs="Arial"/>
          <w:sz w:val="24"/>
          <w:szCs w:val="24"/>
        </w:rPr>
      </w:pPr>
    </w:p>
    <w:p w14:paraId="3BECF2E6" w14:textId="5DF514A3" w:rsidR="00171C56" w:rsidRPr="00600CD8" w:rsidRDefault="00335CF9" w:rsidP="00600CD8">
      <w:pPr>
        <w:spacing w:after="0"/>
        <w:rPr>
          <w:rFonts w:ascii="Arial" w:hAnsi="Arial" w:cs="Arial"/>
          <w:sz w:val="24"/>
          <w:szCs w:val="24"/>
        </w:rPr>
      </w:pPr>
      <w:r w:rsidRPr="00600CD8">
        <w:rPr>
          <w:rFonts w:ascii="Arial" w:hAnsi="Arial" w:cs="Arial"/>
          <w:sz w:val="24"/>
          <w:szCs w:val="24"/>
        </w:rPr>
        <w:t>The county council will develop a single preferred option so that preliminary design can begin for each of the three elements of the scheme.</w:t>
      </w:r>
    </w:p>
    <w:p w14:paraId="73E2FB4E" w14:textId="77777777" w:rsidR="003441B4" w:rsidRDefault="003441B4" w:rsidP="00A30D9F">
      <w:pPr>
        <w:pStyle w:val="Heading1"/>
        <w:rPr>
          <w:b/>
          <w:bCs/>
          <w:color w:val="auto"/>
          <w:sz w:val="28"/>
          <w:szCs w:val="28"/>
        </w:rPr>
      </w:pPr>
    </w:p>
    <w:p w14:paraId="5687F911" w14:textId="6A44FE77" w:rsidR="00335CF9" w:rsidRPr="004E4101" w:rsidRDefault="00335CF9" w:rsidP="00A30D9F">
      <w:pPr>
        <w:pStyle w:val="Heading1"/>
        <w:rPr>
          <w:b/>
          <w:bCs/>
          <w:color w:val="auto"/>
          <w:sz w:val="28"/>
          <w:szCs w:val="28"/>
        </w:rPr>
      </w:pPr>
      <w:r w:rsidRPr="004E4101">
        <w:rPr>
          <w:b/>
          <w:bCs/>
          <w:color w:val="auto"/>
          <w:sz w:val="28"/>
          <w:szCs w:val="28"/>
        </w:rPr>
        <w:t>Ox</w:t>
      </w:r>
      <w:r w:rsidR="004E4101">
        <w:rPr>
          <w:b/>
          <w:bCs/>
          <w:color w:val="auto"/>
          <w:sz w:val="28"/>
          <w:szCs w:val="28"/>
        </w:rPr>
        <w:t>f</w:t>
      </w:r>
      <w:r w:rsidRPr="004E4101">
        <w:rPr>
          <w:b/>
          <w:bCs/>
          <w:color w:val="auto"/>
          <w:sz w:val="28"/>
          <w:szCs w:val="28"/>
        </w:rPr>
        <w:t>ordshire reaches top ten in most productive council survey</w:t>
      </w:r>
    </w:p>
    <w:p w14:paraId="396AF16C" w14:textId="77777777" w:rsidR="00335CF9" w:rsidRPr="00600CD8" w:rsidRDefault="00335CF9" w:rsidP="00600CD8">
      <w:pPr>
        <w:spacing w:after="0"/>
        <w:rPr>
          <w:rFonts w:ascii="Arial" w:hAnsi="Arial" w:cs="Arial"/>
          <w:sz w:val="24"/>
          <w:szCs w:val="24"/>
        </w:rPr>
      </w:pPr>
    </w:p>
    <w:p w14:paraId="66E19893" w14:textId="63D7952B" w:rsidR="00335CF9" w:rsidRPr="00600CD8" w:rsidRDefault="00335CF9" w:rsidP="00600CD8">
      <w:pPr>
        <w:spacing w:after="0"/>
        <w:rPr>
          <w:rFonts w:ascii="Arial" w:hAnsi="Arial" w:cs="Arial"/>
          <w:sz w:val="24"/>
          <w:szCs w:val="24"/>
        </w:rPr>
      </w:pPr>
      <w:r w:rsidRPr="00600CD8">
        <w:rPr>
          <w:rFonts w:ascii="Arial" w:hAnsi="Arial" w:cs="Arial"/>
          <w:sz w:val="24"/>
          <w:szCs w:val="24"/>
        </w:rPr>
        <w:t>Oxfordshire has been recognised by the annual IMPOWER Index survey as being a top ten council for 2019.</w:t>
      </w:r>
      <w:r w:rsidR="008861B6">
        <w:rPr>
          <w:rFonts w:ascii="Arial" w:hAnsi="Arial" w:cs="Arial"/>
          <w:sz w:val="24"/>
          <w:szCs w:val="24"/>
        </w:rPr>
        <w:t xml:space="preserve"> </w:t>
      </w:r>
      <w:r w:rsidRPr="00600CD8">
        <w:rPr>
          <w:rFonts w:ascii="Arial" w:hAnsi="Arial" w:cs="Arial"/>
          <w:sz w:val="24"/>
          <w:szCs w:val="24"/>
        </w:rPr>
        <w:t>The survey acknowledges the improvement to productivity over the past year, taking Oxfordshire County Council from 49th place in the index.</w:t>
      </w:r>
    </w:p>
    <w:p w14:paraId="77A73350" w14:textId="77777777" w:rsidR="00335CF9" w:rsidRPr="00600CD8" w:rsidRDefault="00335CF9" w:rsidP="00600CD8">
      <w:pPr>
        <w:spacing w:after="0"/>
        <w:rPr>
          <w:rFonts w:ascii="Arial" w:hAnsi="Arial" w:cs="Arial"/>
          <w:sz w:val="24"/>
          <w:szCs w:val="24"/>
        </w:rPr>
      </w:pPr>
    </w:p>
    <w:p w14:paraId="64688430" w14:textId="77777777" w:rsidR="00335CF9" w:rsidRPr="00600CD8" w:rsidRDefault="00335CF9" w:rsidP="00600CD8">
      <w:pPr>
        <w:spacing w:after="0"/>
        <w:rPr>
          <w:rFonts w:ascii="Arial" w:hAnsi="Arial" w:cs="Arial"/>
          <w:sz w:val="24"/>
          <w:szCs w:val="24"/>
        </w:rPr>
      </w:pPr>
      <w:r w:rsidRPr="00600CD8">
        <w:rPr>
          <w:rFonts w:ascii="Arial" w:hAnsi="Arial" w:cs="Arial"/>
          <w:sz w:val="24"/>
          <w:szCs w:val="24"/>
        </w:rPr>
        <w:t>The full report highlights how the council has improved its performance across seven types of services for our residents. One of the key areas recognised was services for older people where were ranked as the fifth best performer in the county in that category.</w:t>
      </w:r>
    </w:p>
    <w:p w14:paraId="18A416A8" w14:textId="77777777" w:rsidR="00335CF9" w:rsidRPr="00600CD8" w:rsidRDefault="00335CF9" w:rsidP="00600CD8">
      <w:pPr>
        <w:spacing w:after="0"/>
        <w:rPr>
          <w:rFonts w:ascii="Arial" w:hAnsi="Arial" w:cs="Arial"/>
          <w:sz w:val="24"/>
          <w:szCs w:val="24"/>
        </w:rPr>
      </w:pPr>
    </w:p>
    <w:p w14:paraId="31576F40" w14:textId="689585CD" w:rsidR="00335CF9" w:rsidRPr="00600CD8" w:rsidRDefault="00335CF9" w:rsidP="00600CD8">
      <w:pPr>
        <w:spacing w:after="0"/>
        <w:rPr>
          <w:rFonts w:ascii="Arial" w:hAnsi="Arial" w:cs="Arial"/>
          <w:sz w:val="24"/>
          <w:szCs w:val="24"/>
        </w:rPr>
      </w:pPr>
      <w:r w:rsidRPr="00600CD8">
        <w:rPr>
          <w:rFonts w:ascii="Arial" w:hAnsi="Arial" w:cs="Arial"/>
          <w:sz w:val="24"/>
          <w:szCs w:val="24"/>
        </w:rPr>
        <w:t>The council also achieved a higher position on scores on children’s social care; all age disability; health and social care interface; housing and homelessness. waste and recycling; and – new for 2019 – children with high needs.</w:t>
      </w:r>
      <w:r w:rsidR="008861B6">
        <w:rPr>
          <w:rFonts w:ascii="Arial" w:hAnsi="Arial" w:cs="Arial"/>
          <w:sz w:val="24"/>
          <w:szCs w:val="24"/>
        </w:rPr>
        <w:t xml:space="preserve"> </w:t>
      </w:r>
      <w:r w:rsidRPr="00600CD8">
        <w:rPr>
          <w:rFonts w:ascii="Arial" w:hAnsi="Arial" w:cs="Arial"/>
          <w:sz w:val="24"/>
          <w:szCs w:val="24"/>
        </w:rPr>
        <w:t xml:space="preserve">The full report can be found </w:t>
      </w:r>
      <w:hyperlink r:id="rId8" w:history="1">
        <w:r w:rsidRPr="00600CD8">
          <w:rPr>
            <w:rFonts w:ascii="Arial" w:hAnsi="Arial" w:cs="Arial"/>
            <w:color w:val="0000FF" w:themeColor="hyperlink"/>
            <w:sz w:val="24"/>
            <w:szCs w:val="24"/>
            <w:u w:val="single"/>
          </w:rPr>
          <w:t>here</w:t>
        </w:r>
      </w:hyperlink>
      <w:r w:rsidRPr="00600CD8">
        <w:rPr>
          <w:rFonts w:ascii="Arial" w:hAnsi="Arial" w:cs="Arial"/>
          <w:sz w:val="24"/>
          <w:szCs w:val="24"/>
        </w:rPr>
        <w:t xml:space="preserve">.  </w:t>
      </w:r>
    </w:p>
    <w:p w14:paraId="69CE4E75" w14:textId="71F59054" w:rsidR="008861B6" w:rsidRPr="004E4101" w:rsidRDefault="004E4101" w:rsidP="00A30D9F">
      <w:pPr>
        <w:pStyle w:val="Heading1"/>
        <w:rPr>
          <w:b/>
          <w:bCs/>
          <w:sz w:val="28"/>
          <w:szCs w:val="28"/>
        </w:rPr>
      </w:pPr>
      <w:r w:rsidRPr="004E4101">
        <w:rPr>
          <w:b/>
          <w:bCs/>
          <w:color w:val="auto"/>
          <w:sz w:val="28"/>
          <w:szCs w:val="28"/>
        </w:rPr>
        <w:t>G</w:t>
      </w:r>
      <w:r w:rsidR="000A12B3" w:rsidRPr="004E4101">
        <w:rPr>
          <w:b/>
          <w:bCs/>
          <w:color w:val="auto"/>
          <w:sz w:val="28"/>
          <w:szCs w:val="28"/>
        </w:rPr>
        <w:t>ritters gear up for winter weather</w:t>
      </w:r>
      <w:r w:rsidR="008861B6" w:rsidRPr="004E4101">
        <w:rPr>
          <w:b/>
          <w:bCs/>
          <w:sz w:val="28"/>
          <w:szCs w:val="28"/>
        </w:rPr>
        <w:br/>
      </w:r>
    </w:p>
    <w:p w14:paraId="2F0D5DB1" w14:textId="5EDD2155" w:rsidR="000A12B3" w:rsidRDefault="000A12B3" w:rsidP="00600CD8">
      <w:pPr>
        <w:spacing w:after="0"/>
        <w:rPr>
          <w:rFonts w:ascii="Arial" w:hAnsi="Arial" w:cs="Arial"/>
          <w:sz w:val="24"/>
          <w:szCs w:val="24"/>
          <w:shd w:val="clear" w:color="auto" w:fill="FFFFFF"/>
        </w:rPr>
      </w:pPr>
      <w:r w:rsidRPr="00600CD8">
        <w:rPr>
          <w:rFonts w:ascii="Arial" w:hAnsi="Arial" w:cs="Arial"/>
          <w:sz w:val="24"/>
          <w:szCs w:val="24"/>
          <w:shd w:val="clear" w:color="auto" w:fill="FFFFFF"/>
        </w:rPr>
        <w:t>Oxfordshire’s team of over 60 staff are on standby throughout the winter to turn out at all hours to make sure that the priority roads around Oxfordshire are salted and kept as safe as possible during freezing and sometimes treacherous weather.</w:t>
      </w:r>
    </w:p>
    <w:p w14:paraId="6454966A" w14:textId="77777777" w:rsidR="008861B6" w:rsidRPr="00600CD8" w:rsidRDefault="008861B6" w:rsidP="00600CD8">
      <w:pPr>
        <w:spacing w:after="0"/>
        <w:rPr>
          <w:rFonts w:ascii="Arial" w:hAnsi="Arial" w:cs="Arial"/>
          <w:sz w:val="24"/>
          <w:szCs w:val="24"/>
          <w:shd w:val="clear" w:color="auto" w:fill="FFFFFF"/>
        </w:rPr>
      </w:pPr>
    </w:p>
    <w:p w14:paraId="369F257F" w14:textId="77777777" w:rsidR="008861B6" w:rsidRDefault="000A12B3" w:rsidP="00600CD8">
      <w:pPr>
        <w:spacing w:after="0"/>
        <w:rPr>
          <w:rFonts w:ascii="Arial" w:hAnsi="Arial" w:cs="Arial"/>
          <w:sz w:val="24"/>
          <w:szCs w:val="24"/>
          <w:shd w:val="clear" w:color="auto" w:fill="FFFFFF"/>
        </w:rPr>
      </w:pPr>
      <w:r w:rsidRPr="00600CD8">
        <w:rPr>
          <w:rFonts w:ascii="Arial" w:hAnsi="Arial" w:cs="Arial"/>
          <w:sz w:val="24"/>
          <w:szCs w:val="24"/>
          <w:shd w:val="clear" w:color="auto" w:fill="FFFFFF"/>
        </w:rPr>
        <w:t xml:space="preserve">In Oxfordshire the county council grits all A-roads, B-roads and some C-roads. This amounts to 1200 miles per gritting run which is the equivalent of travelling from London to Iceland. </w:t>
      </w:r>
    </w:p>
    <w:p w14:paraId="29953EFB" w14:textId="77777777" w:rsidR="008861B6" w:rsidRDefault="008861B6" w:rsidP="00600CD8">
      <w:pPr>
        <w:spacing w:after="0"/>
        <w:rPr>
          <w:rFonts w:ascii="Arial" w:hAnsi="Arial" w:cs="Arial"/>
          <w:sz w:val="24"/>
          <w:szCs w:val="24"/>
          <w:shd w:val="clear" w:color="auto" w:fill="FFFFFF"/>
        </w:rPr>
      </w:pPr>
    </w:p>
    <w:p w14:paraId="2ED01788" w14:textId="264D53D9" w:rsidR="000A12B3" w:rsidRDefault="000A12B3" w:rsidP="00600CD8">
      <w:pPr>
        <w:spacing w:after="0"/>
        <w:rPr>
          <w:rFonts w:ascii="Arial" w:hAnsi="Arial" w:cs="Arial"/>
          <w:sz w:val="24"/>
          <w:szCs w:val="24"/>
          <w:shd w:val="clear" w:color="auto" w:fill="FFFFFF"/>
        </w:rPr>
      </w:pPr>
      <w:r w:rsidRPr="00600CD8">
        <w:rPr>
          <w:rFonts w:ascii="Arial" w:hAnsi="Arial" w:cs="Arial"/>
          <w:sz w:val="24"/>
          <w:szCs w:val="24"/>
          <w:shd w:val="clear" w:color="auto" w:fill="FFFFFF"/>
        </w:rPr>
        <w:t>There has been no change to the winter maintenance budget in recent years. The money we spend relates directly to the conditions on Oxfordshire’s roads in any given year. Last year we spent more than £1.8m gritting Oxfordshire’s roads.</w:t>
      </w:r>
    </w:p>
    <w:p w14:paraId="5074FB63" w14:textId="77777777" w:rsidR="002D1208" w:rsidRPr="004E4101" w:rsidRDefault="002D1208" w:rsidP="002D1208">
      <w:pPr>
        <w:pStyle w:val="Heading1"/>
        <w:rPr>
          <w:b/>
          <w:bCs/>
          <w:color w:val="auto"/>
          <w:sz w:val="28"/>
          <w:szCs w:val="28"/>
        </w:rPr>
      </w:pPr>
      <w:r w:rsidRPr="004E4101">
        <w:rPr>
          <w:b/>
          <w:bCs/>
          <w:color w:val="auto"/>
          <w:sz w:val="28"/>
          <w:szCs w:val="28"/>
        </w:rPr>
        <w:t>Winter plan advice for vulnerable residents</w:t>
      </w:r>
    </w:p>
    <w:p w14:paraId="32DCE061" w14:textId="77777777" w:rsidR="002D1208" w:rsidRPr="00600CD8" w:rsidRDefault="002D1208" w:rsidP="002D1208">
      <w:pPr>
        <w:pStyle w:val="Heading1"/>
        <w:shd w:val="clear" w:color="auto" w:fill="FFFFFF"/>
        <w:spacing w:before="0" w:line="276" w:lineRule="auto"/>
        <w:rPr>
          <w:color w:val="auto"/>
          <w:sz w:val="24"/>
          <w:szCs w:val="24"/>
        </w:rPr>
      </w:pPr>
    </w:p>
    <w:p w14:paraId="5E98B3CA" w14:textId="77777777" w:rsidR="002D1208" w:rsidRDefault="002D1208" w:rsidP="002D1208">
      <w:pPr>
        <w:shd w:val="clear" w:color="auto" w:fill="FFFFFF"/>
        <w:spacing w:after="0"/>
        <w:rPr>
          <w:rFonts w:ascii="Arial" w:hAnsi="Arial" w:cs="Arial"/>
          <w:color w:val="525252"/>
          <w:sz w:val="24"/>
          <w:szCs w:val="24"/>
        </w:rPr>
      </w:pPr>
      <w:r w:rsidRPr="00600CD8">
        <w:rPr>
          <w:rFonts w:ascii="Arial" w:eastAsia="Times New Roman" w:hAnsi="Arial" w:cs="Arial"/>
          <w:color w:val="525252"/>
          <w:sz w:val="24"/>
          <w:szCs w:val="24"/>
          <w:lang w:eastAsia="en-GB"/>
        </w:rPr>
        <w:t xml:space="preserve">Oxfordshire County Council is taking a collaborative approach with </w:t>
      </w:r>
      <w:r>
        <w:rPr>
          <w:rFonts w:ascii="Arial" w:eastAsia="Times New Roman" w:hAnsi="Arial" w:cs="Arial"/>
          <w:color w:val="525252"/>
          <w:sz w:val="24"/>
          <w:szCs w:val="24"/>
          <w:lang w:eastAsia="en-GB"/>
        </w:rPr>
        <w:t>NHS partners</w:t>
      </w:r>
      <w:r w:rsidRPr="00600CD8">
        <w:rPr>
          <w:rFonts w:ascii="Arial" w:eastAsia="Times New Roman" w:hAnsi="Arial" w:cs="Arial"/>
          <w:color w:val="525252"/>
          <w:sz w:val="24"/>
          <w:szCs w:val="24"/>
          <w:lang w:eastAsia="en-GB"/>
        </w:rPr>
        <w:t xml:space="preserve"> to encourage local residents to have a personal winter plan, so they are prepared when they start to feel unwell with a cough, cold or flu. </w:t>
      </w:r>
      <w:r>
        <w:rPr>
          <w:rFonts w:ascii="Arial" w:eastAsia="Times New Roman" w:hAnsi="Arial" w:cs="Arial"/>
          <w:color w:val="525252"/>
          <w:sz w:val="24"/>
          <w:szCs w:val="24"/>
          <w:lang w:eastAsia="en-GB"/>
        </w:rPr>
        <w:t>Advice to residents or friends and family of vulnerable people i</w:t>
      </w:r>
      <w:r w:rsidRPr="00600CD8">
        <w:rPr>
          <w:rFonts w:ascii="Arial" w:hAnsi="Arial" w:cs="Arial"/>
          <w:color w:val="525252"/>
          <w:sz w:val="24"/>
          <w:szCs w:val="24"/>
        </w:rPr>
        <w:t>nclude</w:t>
      </w:r>
      <w:r>
        <w:rPr>
          <w:rFonts w:ascii="Arial" w:hAnsi="Arial" w:cs="Arial"/>
          <w:color w:val="525252"/>
          <w:sz w:val="24"/>
          <w:szCs w:val="24"/>
        </w:rPr>
        <w:t>s</w:t>
      </w:r>
      <w:r w:rsidRPr="00600CD8">
        <w:rPr>
          <w:rFonts w:ascii="Arial" w:hAnsi="Arial" w:cs="Arial"/>
          <w:color w:val="525252"/>
          <w:sz w:val="24"/>
          <w:szCs w:val="24"/>
        </w:rPr>
        <w:t>:</w:t>
      </w:r>
    </w:p>
    <w:p w14:paraId="23364252" w14:textId="77777777" w:rsidR="002D1208" w:rsidRPr="00600CD8" w:rsidRDefault="002D1208" w:rsidP="002D1208">
      <w:pPr>
        <w:shd w:val="clear" w:color="auto" w:fill="FFFFFF"/>
        <w:spacing w:after="0"/>
        <w:rPr>
          <w:rFonts w:ascii="Arial" w:hAnsi="Arial" w:cs="Arial"/>
          <w:color w:val="525252"/>
          <w:sz w:val="24"/>
          <w:szCs w:val="24"/>
        </w:rPr>
      </w:pPr>
    </w:p>
    <w:p w14:paraId="739B19E1" w14:textId="77777777" w:rsidR="002D1208" w:rsidRPr="00600CD8" w:rsidRDefault="002D1208" w:rsidP="002D1208">
      <w:pPr>
        <w:pStyle w:val="NormalWeb"/>
        <w:numPr>
          <w:ilvl w:val="0"/>
          <w:numId w:val="4"/>
        </w:numPr>
        <w:shd w:val="clear" w:color="auto" w:fill="FFFFFF"/>
        <w:spacing w:before="0" w:beforeAutospacing="0" w:after="0" w:afterAutospacing="0" w:line="276" w:lineRule="auto"/>
        <w:rPr>
          <w:rFonts w:ascii="Arial" w:hAnsi="Arial" w:cs="Arial"/>
          <w:color w:val="525252"/>
        </w:rPr>
      </w:pPr>
      <w:r w:rsidRPr="00600CD8">
        <w:rPr>
          <w:rFonts w:ascii="Arial" w:hAnsi="Arial" w:cs="Arial"/>
          <w:color w:val="525252"/>
        </w:rPr>
        <w:t>Having a free NHS flu vaccination if you are eligible</w:t>
      </w:r>
    </w:p>
    <w:p w14:paraId="203CC1A1" w14:textId="77777777" w:rsidR="002D1208" w:rsidRPr="00600CD8" w:rsidRDefault="002D1208" w:rsidP="002D1208">
      <w:pPr>
        <w:pStyle w:val="NormalWeb"/>
        <w:numPr>
          <w:ilvl w:val="0"/>
          <w:numId w:val="4"/>
        </w:numPr>
        <w:shd w:val="clear" w:color="auto" w:fill="FFFFFF"/>
        <w:spacing w:before="0" w:beforeAutospacing="0" w:after="0" w:afterAutospacing="0" w:line="276" w:lineRule="auto"/>
        <w:rPr>
          <w:rFonts w:ascii="Arial" w:hAnsi="Arial" w:cs="Arial"/>
          <w:color w:val="525252"/>
        </w:rPr>
      </w:pPr>
      <w:r w:rsidRPr="00600CD8">
        <w:rPr>
          <w:rFonts w:ascii="Arial" w:hAnsi="Arial" w:cs="Arial"/>
          <w:color w:val="525252"/>
        </w:rPr>
        <w:t>Getting help early before your condition worsens</w:t>
      </w:r>
    </w:p>
    <w:p w14:paraId="55DCFEC0" w14:textId="77777777" w:rsidR="002D1208" w:rsidRPr="00600CD8" w:rsidRDefault="002D1208" w:rsidP="002D1208">
      <w:pPr>
        <w:pStyle w:val="NormalWeb"/>
        <w:numPr>
          <w:ilvl w:val="0"/>
          <w:numId w:val="4"/>
        </w:numPr>
        <w:shd w:val="clear" w:color="auto" w:fill="FFFFFF"/>
        <w:spacing w:before="0" w:beforeAutospacing="0" w:after="0" w:afterAutospacing="0" w:line="276" w:lineRule="auto"/>
        <w:rPr>
          <w:rFonts w:ascii="Arial" w:hAnsi="Arial" w:cs="Arial"/>
          <w:color w:val="525252"/>
        </w:rPr>
      </w:pPr>
      <w:r w:rsidRPr="00600CD8">
        <w:rPr>
          <w:rFonts w:ascii="Arial" w:hAnsi="Arial" w:cs="Arial"/>
          <w:color w:val="525252"/>
        </w:rPr>
        <w:t>Getting repeat prescriptions in plenty of time before bank holidays</w:t>
      </w:r>
    </w:p>
    <w:p w14:paraId="1A25ED9C" w14:textId="77777777" w:rsidR="002D1208" w:rsidRPr="00600CD8" w:rsidRDefault="002D1208" w:rsidP="002D1208">
      <w:pPr>
        <w:pStyle w:val="NormalWeb"/>
        <w:numPr>
          <w:ilvl w:val="0"/>
          <w:numId w:val="4"/>
        </w:numPr>
        <w:shd w:val="clear" w:color="auto" w:fill="FFFFFF"/>
        <w:spacing w:before="0" w:beforeAutospacing="0" w:after="0" w:afterAutospacing="0" w:line="276" w:lineRule="auto"/>
        <w:rPr>
          <w:rFonts w:ascii="Arial" w:hAnsi="Arial" w:cs="Arial"/>
          <w:color w:val="525252"/>
        </w:rPr>
      </w:pPr>
      <w:r w:rsidRPr="00600CD8">
        <w:rPr>
          <w:rFonts w:ascii="Arial" w:hAnsi="Arial" w:cs="Arial"/>
          <w:color w:val="525252"/>
        </w:rPr>
        <w:t>Finding out where your local minor injuries unit is located</w:t>
      </w:r>
    </w:p>
    <w:p w14:paraId="3C1935B1" w14:textId="77777777" w:rsidR="002D1208" w:rsidRPr="00CE2D10" w:rsidRDefault="002D1208" w:rsidP="002D1208">
      <w:pPr>
        <w:pStyle w:val="NormalWeb"/>
        <w:numPr>
          <w:ilvl w:val="0"/>
          <w:numId w:val="4"/>
        </w:numPr>
        <w:shd w:val="clear" w:color="auto" w:fill="FFFFFF"/>
        <w:spacing w:before="0" w:beforeAutospacing="0" w:after="0" w:afterAutospacing="0" w:line="276" w:lineRule="auto"/>
        <w:rPr>
          <w:rFonts w:ascii="Arial" w:hAnsi="Arial" w:cs="Arial"/>
          <w:color w:val="525252"/>
        </w:rPr>
      </w:pPr>
      <w:r w:rsidRPr="00CE2D10">
        <w:rPr>
          <w:rFonts w:ascii="Arial" w:hAnsi="Arial" w:cs="Arial"/>
          <w:color w:val="525252"/>
        </w:rPr>
        <w:t>Seeking advice from your local pharmacist and having a well-stocked medicine cabinet</w:t>
      </w:r>
    </w:p>
    <w:p w14:paraId="2E2D8DBC" w14:textId="77777777" w:rsidR="002D1208" w:rsidRPr="00600CD8" w:rsidRDefault="002D1208" w:rsidP="002D1208">
      <w:pPr>
        <w:pStyle w:val="NormalWeb"/>
        <w:numPr>
          <w:ilvl w:val="0"/>
          <w:numId w:val="4"/>
        </w:numPr>
        <w:shd w:val="clear" w:color="auto" w:fill="FFFFFF"/>
        <w:spacing w:before="0" w:beforeAutospacing="0" w:after="0" w:afterAutospacing="0" w:line="276" w:lineRule="auto"/>
        <w:rPr>
          <w:rFonts w:ascii="Arial" w:hAnsi="Arial" w:cs="Arial"/>
          <w:color w:val="525252"/>
        </w:rPr>
      </w:pPr>
      <w:r w:rsidRPr="00600CD8">
        <w:rPr>
          <w:rFonts w:ascii="Arial" w:hAnsi="Arial" w:cs="Arial"/>
          <w:color w:val="525252"/>
        </w:rPr>
        <w:t>Stocking up on winter food supplies</w:t>
      </w:r>
    </w:p>
    <w:p w14:paraId="24A3353F" w14:textId="77777777" w:rsidR="002D1208" w:rsidRPr="00CE2D10" w:rsidRDefault="002D1208" w:rsidP="002D1208">
      <w:pPr>
        <w:pStyle w:val="NormalWeb"/>
        <w:numPr>
          <w:ilvl w:val="0"/>
          <w:numId w:val="4"/>
        </w:numPr>
        <w:shd w:val="clear" w:color="auto" w:fill="FFFFFF"/>
        <w:spacing w:before="0" w:beforeAutospacing="0" w:after="0" w:afterAutospacing="0" w:line="276" w:lineRule="auto"/>
        <w:rPr>
          <w:rFonts w:ascii="Arial" w:hAnsi="Arial" w:cs="Arial"/>
          <w:color w:val="525252"/>
        </w:rPr>
      </w:pPr>
      <w:r w:rsidRPr="00CE2D10">
        <w:rPr>
          <w:rFonts w:ascii="Arial" w:hAnsi="Arial" w:cs="Arial"/>
          <w:color w:val="525252"/>
        </w:rPr>
        <w:t>Getting your boiler serviced and keeping your home heated to 18C</w:t>
      </w:r>
    </w:p>
    <w:p w14:paraId="0AF2E291" w14:textId="6D25694B" w:rsidR="002D1208" w:rsidRPr="002D1208" w:rsidRDefault="002D1208" w:rsidP="002D1208">
      <w:pPr>
        <w:pStyle w:val="NormalWeb"/>
        <w:numPr>
          <w:ilvl w:val="0"/>
          <w:numId w:val="4"/>
        </w:numPr>
        <w:shd w:val="clear" w:color="auto" w:fill="FFFFFF"/>
        <w:spacing w:before="0" w:beforeAutospacing="0" w:after="0" w:afterAutospacing="0" w:line="276" w:lineRule="auto"/>
        <w:rPr>
          <w:rStyle w:val="Hyperlink"/>
          <w:rFonts w:ascii="Arial" w:hAnsi="Arial" w:cs="Arial"/>
          <w:color w:val="525252"/>
          <w:u w:val="none"/>
        </w:rPr>
      </w:pPr>
      <w:r w:rsidRPr="00600CD8">
        <w:rPr>
          <w:rFonts w:ascii="Arial" w:hAnsi="Arial" w:cs="Arial"/>
          <w:color w:val="525252"/>
        </w:rPr>
        <w:t>Having a list of emergency phone numbers handy by your phon</w:t>
      </w:r>
      <w:r>
        <w:rPr>
          <w:rFonts w:ascii="Arial" w:hAnsi="Arial" w:cs="Arial"/>
          <w:color w:val="525252"/>
        </w:rPr>
        <w:t>e</w:t>
      </w:r>
    </w:p>
    <w:p w14:paraId="24230993" w14:textId="77777777" w:rsidR="002D1208" w:rsidRDefault="002D1208" w:rsidP="00600CD8">
      <w:pPr>
        <w:spacing w:after="0"/>
        <w:rPr>
          <w:rFonts w:ascii="Arial" w:hAnsi="Arial" w:cs="Arial"/>
          <w:sz w:val="24"/>
          <w:szCs w:val="24"/>
          <w:shd w:val="clear" w:color="auto" w:fill="FFFFFF"/>
        </w:rPr>
      </w:pPr>
    </w:p>
    <w:p w14:paraId="35FC4D6D" w14:textId="2B332404" w:rsidR="002D1208" w:rsidRDefault="002D1208" w:rsidP="002D1208">
      <w:pPr>
        <w:spacing w:after="0"/>
        <w:rPr>
          <w:rFonts w:ascii="Arial" w:hAnsi="Arial" w:cs="Arial"/>
          <w:sz w:val="24"/>
          <w:szCs w:val="24"/>
        </w:rPr>
      </w:pPr>
    </w:p>
    <w:p w14:paraId="3ED6FFF4" w14:textId="14F92B3C" w:rsidR="00F857E0" w:rsidRPr="002D1208" w:rsidRDefault="004E4101" w:rsidP="002D1208">
      <w:pPr>
        <w:spacing w:after="0"/>
        <w:rPr>
          <w:rFonts w:ascii="Arial" w:hAnsi="Arial" w:cs="Arial"/>
          <w:sz w:val="24"/>
          <w:szCs w:val="24"/>
        </w:rPr>
      </w:pPr>
      <w:r w:rsidRPr="004E4101">
        <w:rPr>
          <w:b/>
          <w:bCs/>
          <w:sz w:val="28"/>
          <w:szCs w:val="28"/>
        </w:rPr>
        <w:lastRenderedPageBreak/>
        <w:t>R</w:t>
      </w:r>
      <w:r w:rsidR="00081B26" w:rsidRPr="004E4101">
        <w:rPr>
          <w:b/>
          <w:bCs/>
          <w:sz w:val="28"/>
          <w:szCs w:val="28"/>
        </w:rPr>
        <w:t xml:space="preserve">oll-out of </w:t>
      </w:r>
      <w:r w:rsidR="00F857E0" w:rsidRPr="004E4101">
        <w:rPr>
          <w:b/>
          <w:bCs/>
          <w:sz w:val="28"/>
          <w:szCs w:val="28"/>
        </w:rPr>
        <w:t>broadband</w:t>
      </w:r>
      <w:r w:rsidR="00081B26" w:rsidRPr="004E4101">
        <w:rPr>
          <w:b/>
          <w:bCs/>
          <w:sz w:val="28"/>
          <w:szCs w:val="28"/>
        </w:rPr>
        <w:t xml:space="preserve"> for small businesses continues</w:t>
      </w:r>
    </w:p>
    <w:p w14:paraId="15561810" w14:textId="77777777" w:rsidR="00081B26" w:rsidRPr="00600CD8" w:rsidRDefault="00081B26" w:rsidP="00600CD8">
      <w:pPr>
        <w:spacing w:after="0"/>
        <w:rPr>
          <w:rFonts w:ascii="Arial" w:hAnsi="Arial" w:cs="Arial"/>
          <w:b/>
          <w:bCs/>
          <w:sz w:val="24"/>
          <w:szCs w:val="24"/>
        </w:rPr>
      </w:pPr>
    </w:p>
    <w:p w14:paraId="13066CE8" w14:textId="60A40ADD" w:rsidR="00F857E0" w:rsidRDefault="00F857E0" w:rsidP="00600CD8">
      <w:pPr>
        <w:spacing w:after="0"/>
        <w:rPr>
          <w:rFonts w:ascii="Arial" w:hAnsi="Arial" w:cs="Arial"/>
          <w:sz w:val="24"/>
          <w:szCs w:val="24"/>
        </w:rPr>
      </w:pPr>
      <w:r w:rsidRPr="00600CD8">
        <w:rPr>
          <w:rFonts w:ascii="Arial" w:hAnsi="Arial" w:cs="Arial"/>
          <w:sz w:val="24"/>
          <w:szCs w:val="24"/>
        </w:rPr>
        <w:t>Oxfordshire County Council has announced two new contracts have been signed to deliver ultrafast broadband to 970 SMEs.</w:t>
      </w:r>
      <w:r w:rsidR="00081B26">
        <w:rPr>
          <w:rFonts w:ascii="Arial" w:hAnsi="Arial" w:cs="Arial"/>
          <w:sz w:val="24"/>
          <w:szCs w:val="24"/>
        </w:rPr>
        <w:t xml:space="preserve"> </w:t>
      </w:r>
      <w:r w:rsidRPr="00600CD8">
        <w:rPr>
          <w:rFonts w:ascii="Arial" w:hAnsi="Arial" w:cs="Arial"/>
          <w:sz w:val="24"/>
          <w:szCs w:val="24"/>
        </w:rPr>
        <w:t xml:space="preserve">This follows a successful application to </w:t>
      </w:r>
      <w:proofErr w:type="spellStart"/>
      <w:r w:rsidRPr="00600CD8">
        <w:rPr>
          <w:rFonts w:ascii="Arial" w:hAnsi="Arial" w:cs="Arial"/>
          <w:sz w:val="24"/>
          <w:szCs w:val="24"/>
        </w:rPr>
        <w:t>DeFRA</w:t>
      </w:r>
      <w:proofErr w:type="spellEnd"/>
      <w:r w:rsidRPr="00600CD8">
        <w:rPr>
          <w:rFonts w:ascii="Arial" w:hAnsi="Arial" w:cs="Arial"/>
          <w:sz w:val="24"/>
          <w:szCs w:val="24"/>
        </w:rPr>
        <w:t xml:space="preserve"> for £6.3m of EAFRD funding to improve broadband for businesses in rural parts of the county.</w:t>
      </w:r>
    </w:p>
    <w:p w14:paraId="1041AA76" w14:textId="77777777" w:rsidR="00926EB2" w:rsidRPr="00600CD8" w:rsidRDefault="00926EB2" w:rsidP="00600CD8">
      <w:pPr>
        <w:spacing w:after="0"/>
        <w:rPr>
          <w:rFonts w:ascii="Arial" w:hAnsi="Arial" w:cs="Arial"/>
          <w:sz w:val="24"/>
          <w:szCs w:val="24"/>
        </w:rPr>
      </w:pPr>
    </w:p>
    <w:p w14:paraId="473AFDC5" w14:textId="4235331B" w:rsidR="00F857E0" w:rsidRDefault="00F857E0" w:rsidP="00600CD8">
      <w:pPr>
        <w:spacing w:after="0"/>
        <w:rPr>
          <w:rFonts w:ascii="Arial" w:hAnsi="Arial" w:cs="Arial"/>
          <w:sz w:val="24"/>
          <w:szCs w:val="24"/>
        </w:rPr>
      </w:pPr>
      <w:r w:rsidRPr="00600CD8">
        <w:rPr>
          <w:rFonts w:ascii="Arial" w:hAnsi="Arial" w:cs="Arial"/>
          <w:sz w:val="24"/>
          <w:szCs w:val="24"/>
        </w:rPr>
        <w:t>The suppliers will also connect some 900 nearby residential premises at their own cost. These are all to be full-fibre connections offering speeds up to 1Gb/s and will bring superfast coverage in Oxfordshire to 98%. The work will add several hundred kilometres.</w:t>
      </w:r>
    </w:p>
    <w:p w14:paraId="0174C408" w14:textId="77777777" w:rsidR="003441B4" w:rsidRPr="004E4101" w:rsidRDefault="003441B4" w:rsidP="003441B4">
      <w:pPr>
        <w:pStyle w:val="Heading1"/>
        <w:rPr>
          <w:b/>
          <w:bCs/>
          <w:sz w:val="28"/>
          <w:szCs w:val="28"/>
        </w:rPr>
      </w:pPr>
      <w:r w:rsidRPr="004E4101">
        <w:rPr>
          <w:b/>
          <w:bCs/>
          <w:color w:val="auto"/>
          <w:sz w:val="28"/>
          <w:szCs w:val="28"/>
        </w:rPr>
        <w:t>New property policy helps local organisations take over community assets</w:t>
      </w:r>
      <w:r w:rsidRPr="004E4101">
        <w:rPr>
          <w:b/>
          <w:bCs/>
          <w:sz w:val="28"/>
          <w:szCs w:val="28"/>
        </w:rPr>
        <w:br/>
      </w:r>
    </w:p>
    <w:p w14:paraId="7791191B" w14:textId="77777777" w:rsidR="003441B4" w:rsidRDefault="003441B4" w:rsidP="003441B4">
      <w:pPr>
        <w:spacing w:after="0"/>
        <w:rPr>
          <w:rFonts w:ascii="Arial" w:hAnsi="Arial" w:cs="Arial"/>
          <w:sz w:val="24"/>
          <w:szCs w:val="24"/>
        </w:rPr>
      </w:pPr>
      <w:r w:rsidRPr="00600CD8">
        <w:rPr>
          <w:rFonts w:ascii="Arial" w:hAnsi="Arial" w:cs="Arial"/>
          <w:sz w:val="24"/>
          <w:szCs w:val="24"/>
        </w:rPr>
        <w:t xml:space="preserve">Changes have been approved to the county council’s Asset Transfer Policy </w:t>
      </w:r>
      <w:r w:rsidRPr="00600CD8">
        <w:rPr>
          <w:rFonts w:ascii="Arial" w:hAnsi="Arial" w:cs="Arial"/>
          <w:color w:val="000000"/>
          <w:sz w:val="24"/>
          <w:szCs w:val="24"/>
        </w:rPr>
        <w:t>to give</w:t>
      </w:r>
      <w:r w:rsidRPr="00600CD8">
        <w:rPr>
          <w:rFonts w:ascii="Arial" w:hAnsi="Arial" w:cs="Arial"/>
          <w:sz w:val="24"/>
          <w:szCs w:val="24"/>
        </w:rPr>
        <w:t xml:space="preserve"> greater clarity when we are working with community organisations interested in taking on council buildings.</w:t>
      </w:r>
    </w:p>
    <w:p w14:paraId="147D157A" w14:textId="77777777" w:rsidR="003441B4" w:rsidRPr="00600CD8" w:rsidRDefault="003441B4" w:rsidP="003441B4">
      <w:pPr>
        <w:spacing w:after="0"/>
        <w:rPr>
          <w:rFonts w:ascii="Arial" w:hAnsi="Arial" w:cs="Arial"/>
          <w:sz w:val="24"/>
          <w:szCs w:val="24"/>
        </w:rPr>
      </w:pPr>
    </w:p>
    <w:p w14:paraId="1DADA14B" w14:textId="77777777" w:rsidR="003441B4" w:rsidRDefault="003441B4" w:rsidP="003441B4">
      <w:pPr>
        <w:spacing w:after="0"/>
        <w:rPr>
          <w:rFonts w:ascii="Arial" w:hAnsi="Arial" w:cs="Arial"/>
          <w:sz w:val="24"/>
          <w:szCs w:val="24"/>
        </w:rPr>
      </w:pPr>
      <w:r w:rsidRPr="00600CD8">
        <w:rPr>
          <w:rFonts w:ascii="Arial" w:hAnsi="Arial" w:cs="Arial"/>
          <w:sz w:val="24"/>
          <w:szCs w:val="24"/>
        </w:rPr>
        <w:t>The county council owns more than 700 assets including land and buildings. When buildings are not needed for county council purposes</w:t>
      </w:r>
      <w:r w:rsidRPr="00600CD8">
        <w:rPr>
          <w:rFonts w:ascii="Arial" w:hAnsi="Arial" w:cs="Arial"/>
          <w:color w:val="000000"/>
          <w:sz w:val="24"/>
          <w:szCs w:val="24"/>
        </w:rPr>
        <w:t xml:space="preserve"> consideration is given to</w:t>
      </w:r>
      <w:r w:rsidRPr="00600CD8">
        <w:rPr>
          <w:rFonts w:ascii="Arial" w:hAnsi="Arial" w:cs="Arial"/>
          <w:sz w:val="24"/>
          <w:szCs w:val="24"/>
        </w:rPr>
        <w:t xml:space="preserve"> leas</w:t>
      </w:r>
      <w:r w:rsidRPr="00600CD8">
        <w:rPr>
          <w:rFonts w:ascii="Arial" w:hAnsi="Arial" w:cs="Arial"/>
          <w:color w:val="000000"/>
          <w:sz w:val="24"/>
          <w:szCs w:val="24"/>
        </w:rPr>
        <w:t>ing</w:t>
      </w:r>
      <w:r w:rsidRPr="00600CD8">
        <w:rPr>
          <w:rFonts w:ascii="Arial" w:hAnsi="Arial" w:cs="Arial"/>
          <w:sz w:val="24"/>
          <w:szCs w:val="24"/>
        </w:rPr>
        <w:t xml:space="preserve"> out wherever possible.</w:t>
      </w:r>
      <w:r w:rsidRPr="00600CD8">
        <w:rPr>
          <w:rFonts w:ascii="Arial" w:hAnsi="Arial" w:cs="Arial"/>
          <w:color w:val="000000"/>
          <w:sz w:val="24"/>
          <w:szCs w:val="24"/>
        </w:rPr>
        <w:t xml:space="preserve"> </w:t>
      </w:r>
      <w:r w:rsidRPr="00600CD8">
        <w:rPr>
          <w:rFonts w:ascii="Arial" w:hAnsi="Arial" w:cs="Arial"/>
          <w:sz w:val="24"/>
          <w:szCs w:val="24"/>
        </w:rPr>
        <w:t>Of these properties which are leased out</w:t>
      </w:r>
      <w:r w:rsidRPr="00600CD8">
        <w:rPr>
          <w:rFonts w:ascii="Arial" w:hAnsi="Arial" w:cs="Arial"/>
          <w:color w:val="000000"/>
          <w:sz w:val="24"/>
          <w:szCs w:val="24"/>
        </w:rPr>
        <w:t>,</w:t>
      </w:r>
      <w:r w:rsidRPr="00600CD8">
        <w:rPr>
          <w:rFonts w:ascii="Arial" w:hAnsi="Arial" w:cs="Arial"/>
          <w:sz w:val="24"/>
          <w:szCs w:val="24"/>
        </w:rPr>
        <w:t xml:space="preserve"> 85 are leased to community organisations and provide an income to the council of circa £170k per annum.</w:t>
      </w:r>
    </w:p>
    <w:p w14:paraId="29118806" w14:textId="77777777" w:rsidR="003441B4" w:rsidRPr="00600CD8" w:rsidRDefault="003441B4" w:rsidP="003441B4">
      <w:pPr>
        <w:spacing w:after="0"/>
        <w:rPr>
          <w:rFonts w:ascii="Arial" w:hAnsi="Arial" w:cs="Arial"/>
          <w:color w:val="000000"/>
          <w:sz w:val="24"/>
          <w:szCs w:val="24"/>
        </w:rPr>
      </w:pPr>
    </w:p>
    <w:p w14:paraId="209C167D" w14:textId="77777777" w:rsidR="003441B4" w:rsidRDefault="003441B4" w:rsidP="003441B4">
      <w:pPr>
        <w:spacing w:after="0"/>
        <w:rPr>
          <w:rFonts w:ascii="Arial" w:hAnsi="Arial" w:cs="Arial"/>
          <w:sz w:val="24"/>
          <w:szCs w:val="24"/>
        </w:rPr>
      </w:pPr>
      <w:r w:rsidRPr="00600CD8">
        <w:rPr>
          <w:rFonts w:ascii="Arial" w:hAnsi="Arial" w:cs="Arial"/>
          <w:sz w:val="24"/>
          <w:szCs w:val="24"/>
        </w:rPr>
        <w:t>The revised policy intends to enable greater flexibility to agree appropriate terms with community groups in future transfers, reinforce support for the approach and ultimately maximise the use of our assets for community benefit.</w:t>
      </w:r>
    </w:p>
    <w:p w14:paraId="1F1777C1" w14:textId="77777777" w:rsidR="003441B4" w:rsidRPr="00600CD8" w:rsidRDefault="003441B4" w:rsidP="003441B4">
      <w:pPr>
        <w:spacing w:after="0"/>
        <w:rPr>
          <w:rFonts w:ascii="Arial" w:hAnsi="Arial" w:cs="Arial"/>
          <w:sz w:val="24"/>
          <w:szCs w:val="24"/>
        </w:rPr>
      </w:pPr>
    </w:p>
    <w:p w14:paraId="6259DF62" w14:textId="77777777" w:rsidR="003441B4" w:rsidRDefault="003441B4" w:rsidP="003441B4">
      <w:pPr>
        <w:spacing w:after="0"/>
        <w:rPr>
          <w:rFonts w:ascii="Arial" w:hAnsi="Arial" w:cs="Arial"/>
          <w:color w:val="000000"/>
          <w:sz w:val="24"/>
          <w:szCs w:val="24"/>
        </w:rPr>
      </w:pPr>
      <w:r w:rsidRPr="00600CD8">
        <w:rPr>
          <w:rFonts w:ascii="Arial" w:hAnsi="Arial" w:cs="Arial"/>
          <w:color w:val="000000"/>
          <w:sz w:val="24"/>
          <w:szCs w:val="24"/>
        </w:rPr>
        <w:t>The changes seek to support our vision of thriving communities through a greater level of flexibility in determining appropriate terms regarding rent and repair liability on a case by case basis whilst also ensuring that we do not create an indirect subsidy to a community group by offering them discounted premises costs compared to other groups using non-council properties.</w:t>
      </w:r>
    </w:p>
    <w:p w14:paraId="52E66FF7" w14:textId="77777777" w:rsidR="004F6245" w:rsidRPr="00600CD8" w:rsidRDefault="004F6245" w:rsidP="00600CD8">
      <w:pPr>
        <w:spacing w:after="0"/>
        <w:rPr>
          <w:rFonts w:ascii="Arial" w:hAnsi="Arial" w:cs="Arial"/>
          <w:sz w:val="24"/>
          <w:szCs w:val="24"/>
        </w:rPr>
      </w:pPr>
    </w:p>
    <w:p w14:paraId="6E7C938B" w14:textId="77777777" w:rsidR="004F6245" w:rsidRPr="00600CD8" w:rsidRDefault="004F6245" w:rsidP="00600CD8">
      <w:pPr>
        <w:spacing w:after="0"/>
        <w:rPr>
          <w:rFonts w:ascii="Arial" w:hAnsi="Arial" w:cs="Arial"/>
          <w:sz w:val="24"/>
          <w:szCs w:val="24"/>
        </w:rPr>
      </w:pPr>
    </w:p>
    <w:sectPr w:rsidR="004F6245" w:rsidRPr="00600CD8" w:rsidSect="005532BA">
      <w:pgSz w:w="11906" w:h="16838"/>
      <w:pgMar w:top="991" w:right="720" w:bottom="720" w:left="720" w:header="9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359C3" w14:textId="77777777" w:rsidR="00BA2065" w:rsidRDefault="00BA2065" w:rsidP="005532BA">
      <w:pPr>
        <w:spacing w:after="0" w:line="240" w:lineRule="auto"/>
      </w:pPr>
      <w:r>
        <w:separator/>
      </w:r>
    </w:p>
  </w:endnote>
  <w:endnote w:type="continuationSeparator" w:id="0">
    <w:p w14:paraId="55083824" w14:textId="77777777" w:rsidR="00BA2065" w:rsidRDefault="00BA2065" w:rsidP="0055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3ACF" w14:textId="77777777" w:rsidR="00BA2065" w:rsidRDefault="00BA2065" w:rsidP="005532BA">
      <w:pPr>
        <w:spacing w:after="0" w:line="240" w:lineRule="auto"/>
      </w:pPr>
      <w:r>
        <w:separator/>
      </w:r>
    </w:p>
  </w:footnote>
  <w:footnote w:type="continuationSeparator" w:id="0">
    <w:p w14:paraId="36AFEBF2" w14:textId="77777777" w:rsidR="00BA2065" w:rsidRDefault="00BA2065" w:rsidP="00553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C25"/>
    <w:multiLevelType w:val="hybridMultilevel"/>
    <w:tmpl w:val="A412C642"/>
    <w:lvl w:ilvl="0" w:tplc="D8EA4B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997351"/>
    <w:multiLevelType w:val="hybridMultilevel"/>
    <w:tmpl w:val="2F8C6762"/>
    <w:lvl w:ilvl="0" w:tplc="5AC4A6A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E50DA"/>
    <w:multiLevelType w:val="hybridMultilevel"/>
    <w:tmpl w:val="9D706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4B285F8">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A040E"/>
    <w:multiLevelType w:val="multilevel"/>
    <w:tmpl w:val="9D100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87C27"/>
    <w:multiLevelType w:val="hybridMultilevel"/>
    <w:tmpl w:val="9052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77DBF"/>
    <w:multiLevelType w:val="multilevel"/>
    <w:tmpl w:val="957C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97CB9"/>
    <w:multiLevelType w:val="hybridMultilevel"/>
    <w:tmpl w:val="4A54DED6"/>
    <w:lvl w:ilvl="0" w:tplc="5AC4A6A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4B7871"/>
    <w:multiLevelType w:val="hybridMultilevel"/>
    <w:tmpl w:val="C0A6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735CD"/>
    <w:multiLevelType w:val="multilevel"/>
    <w:tmpl w:val="55D8B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1276D"/>
    <w:multiLevelType w:val="multilevel"/>
    <w:tmpl w:val="549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50E83"/>
    <w:multiLevelType w:val="multilevel"/>
    <w:tmpl w:val="C1F0C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E16828"/>
    <w:multiLevelType w:val="hybridMultilevel"/>
    <w:tmpl w:val="1482229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67F61459"/>
    <w:multiLevelType w:val="hybridMultilevel"/>
    <w:tmpl w:val="EC7CD5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4B285F8">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776A77"/>
    <w:multiLevelType w:val="hybridMultilevel"/>
    <w:tmpl w:val="41D287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B4B285F8">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2A1AC6"/>
    <w:multiLevelType w:val="hybridMultilevel"/>
    <w:tmpl w:val="8F6477B2"/>
    <w:lvl w:ilvl="0" w:tplc="BB86BB5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5BE4EA3"/>
    <w:multiLevelType w:val="hybridMultilevel"/>
    <w:tmpl w:val="FE187E04"/>
    <w:lvl w:ilvl="0" w:tplc="86C0E5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CA75CA"/>
    <w:multiLevelType w:val="multilevel"/>
    <w:tmpl w:val="434C2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7"/>
  </w:num>
  <w:num w:numId="4">
    <w:abstractNumId w:val="9"/>
  </w:num>
  <w:num w:numId="5">
    <w:abstractNumId w:val="10"/>
  </w:num>
  <w:num w:numId="6">
    <w:abstractNumId w:val="5"/>
  </w:num>
  <w:num w:numId="7">
    <w:abstractNumId w:val="16"/>
  </w:num>
  <w:num w:numId="8">
    <w:abstractNumId w:val="3"/>
  </w:num>
  <w:num w:numId="9">
    <w:abstractNumId w:val="8"/>
  </w:num>
  <w:num w:numId="10">
    <w:abstractNumId w:val="14"/>
  </w:num>
  <w:num w:numId="11">
    <w:abstractNumId w:val="1"/>
  </w:num>
  <w:num w:numId="12">
    <w:abstractNumId w:val="13"/>
  </w:num>
  <w:num w:numId="13">
    <w:abstractNumId w:val="4"/>
  </w:num>
  <w:num w:numId="14">
    <w:abstractNumId w:val="6"/>
  </w:num>
  <w:num w:numId="15">
    <w:abstractNumId w:val="15"/>
  </w:num>
  <w:num w:numId="16">
    <w:abstractNumId w:val="0"/>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F9"/>
    <w:rsid w:val="00004329"/>
    <w:rsid w:val="000067AF"/>
    <w:rsid w:val="00006E72"/>
    <w:rsid w:val="00013399"/>
    <w:rsid w:val="00015957"/>
    <w:rsid w:val="000170DC"/>
    <w:rsid w:val="0002360A"/>
    <w:rsid w:val="00023DF2"/>
    <w:rsid w:val="00032D6A"/>
    <w:rsid w:val="00037078"/>
    <w:rsid w:val="00037C88"/>
    <w:rsid w:val="0004135B"/>
    <w:rsid w:val="00041CC2"/>
    <w:rsid w:val="00042E59"/>
    <w:rsid w:val="000446F8"/>
    <w:rsid w:val="00046D34"/>
    <w:rsid w:val="0004701B"/>
    <w:rsid w:val="00050999"/>
    <w:rsid w:val="00057813"/>
    <w:rsid w:val="000606A8"/>
    <w:rsid w:val="000613AA"/>
    <w:rsid w:val="00062337"/>
    <w:rsid w:val="00065D44"/>
    <w:rsid w:val="00073C84"/>
    <w:rsid w:val="00073D1E"/>
    <w:rsid w:val="00080551"/>
    <w:rsid w:val="00081B26"/>
    <w:rsid w:val="00083F26"/>
    <w:rsid w:val="00092862"/>
    <w:rsid w:val="000A12B3"/>
    <w:rsid w:val="000A3780"/>
    <w:rsid w:val="000A6866"/>
    <w:rsid w:val="000B318F"/>
    <w:rsid w:val="000B31AA"/>
    <w:rsid w:val="000B4354"/>
    <w:rsid w:val="000B4517"/>
    <w:rsid w:val="000B5AF6"/>
    <w:rsid w:val="000C0DEF"/>
    <w:rsid w:val="000C22AB"/>
    <w:rsid w:val="000C2A3D"/>
    <w:rsid w:val="000C3AC3"/>
    <w:rsid w:val="000D1F87"/>
    <w:rsid w:val="000D6467"/>
    <w:rsid w:val="000E0B63"/>
    <w:rsid w:val="000E0D47"/>
    <w:rsid w:val="000F4B81"/>
    <w:rsid w:val="001060F0"/>
    <w:rsid w:val="00114233"/>
    <w:rsid w:val="001212B1"/>
    <w:rsid w:val="0012143B"/>
    <w:rsid w:val="001253B4"/>
    <w:rsid w:val="00125CA0"/>
    <w:rsid w:val="00131745"/>
    <w:rsid w:val="00133F94"/>
    <w:rsid w:val="00135C04"/>
    <w:rsid w:val="001409AA"/>
    <w:rsid w:val="00153506"/>
    <w:rsid w:val="00153CFF"/>
    <w:rsid w:val="001553E6"/>
    <w:rsid w:val="00155B50"/>
    <w:rsid w:val="00160303"/>
    <w:rsid w:val="001623AB"/>
    <w:rsid w:val="0016291B"/>
    <w:rsid w:val="001637FC"/>
    <w:rsid w:val="00171C56"/>
    <w:rsid w:val="00172402"/>
    <w:rsid w:val="00180687"/>
    <w:rsid w:val="00182823"/>
    <w:rsid w:val="0018447B"/>
    <w:rsid w:val="0018574F"/>
    <w:rsid w:val="00195C8E"/>
    <w:rsid w:val="001A28DE"/>
    <w:rsid w:val="001A4627"/>
    <w:rsid w:val="001A4D43"/>
    <w:rsid w:val="001A6CD0"/>
    <w:rsid w:val="001C33CE"/>
    <w:rsid w:val="001C3931"/>
    <w:rsid w:val="001D2695"/>
    <w:rsid w:val="001D2992"/>
    <w:rsid w:val="001D2EA3"/>
    <w:rsid w:val="001D6DFC"/>
    <w:rsid w:val="001E1895"/>
    <w:rsid w:val="001E327A"/>
    <w:rsid w:val="001F0AEE"/>
    <w:rsid w:val="001F353D"/>
    <w:rsid w:val="001F3E7E"/>
    <w:rsid w:val="001F49E2"/>
    <w:rsid w:val="001F4F88"/>
    <w:rsid w:val="001F64D9"/>
    <w:rsid w:val="001F71FF"/>
    <w:rsid w:val="00201671"/>
    <w:rsid w:val="00212685"/>
    <w:rsid w:val="0023085C"/>
    <w:rsid w:val="00237624"/>
    <w:rsid w:val="002441E7"/>
    <w:rsid w:val="002449A6"/>
    <w:rsid w:val="00250643"/>
    <w:rsid w:val="00250D17"/>
    <w:rsid w:val="00255622"/>
    <w:rsid w:val="0025747E"/>
    <w:rsid w:val="00262557"/>
    <w:rsid w:val="002739C2"/>
    <w:rsid w:val="00277560"/>
    <w:rsid w:val="002775F6"/>
    <w:rsid w:val="00282CF3"/>
    <w:rsid w:val="00285E56"/>
    <w:rsid w:val="00296DD2"/>
    <w:rsid w:val="00297BD1"/>
    <w:rsid w:val="002A5109"/>
    <w:rsid w:val="002A5635"/>
    <w:rsid w:val="002A6A56"/>
    <w:rsid w:val="002A72E6"/>
    <w:rsid w:val="002A773D"/>
    <w:rsid w:val="002B4CEC"/>
    <w:rsid w:val="002B6C1D"/>
    <w:rsid w:val="002C0594"/>
    <w:rsid w:val="002C069C"/>
    <w:rsid w:val="002C08B9"/>
    <w:rsid w:val="002C2283"/>
    <w:rsid w:val="002C2D44"/>
    <w:rsid w:val="002C6811"/>
    <w:rsid w:val="002C7A1F"/>
    <w:rsid w:val="002C7C6E"/>
    <w:rsid w:val="002D1208"/>
    <w:rsid w:val="002D6441"/>
    <w:rsid w:val="002D7B1E"/>
    <w:rsid w:val="002E03C1"/>
    <w:rsid w:val="002E19AB"/>
    <w:rsid w:val="002E2911"/>
    <w:rsid w:val="002E591D"/>
    <w:rsid w:val="002F2B4D"/>
    <w:rsid w:val="002F773F"/>
    <w:rsid w:val="0030292D"/>
    <w:rsid w:val="00303F59"/>
    <w:rsid w:val="00310801"/>
    <w:rsid w:val="00312063"/>
    <w:rsid w:val="003130B1"/>
    <w:rsid w:val="00313FE6"/>
    <w:rsid w:val="00320188"/>
    <w:rsid w:val="00323722"/>
    <w:rsid w:val="00334178"/>
    <w:rsid w:val="00335CF9"/>
    <w:rsid w:val="00335DD9"/>
    <w:rsid w:val="00343879"/>
    <w:rsid w:val="003441B4"/>
    <w:rsid w:val="00350A00"/>
    <w:rsid w:val="003513DA"/>
    <w:rsid w:val="003533B3"/>
    <w:rsid w:val="00356FE4"/>
    <w:rsid w:val="00357C77"/>
    <w:rsid w:val="00360FFD"/>
    <w:rsid w:val="00370F8C"/>
    <w:rsid w:val="00373122"/>
    <w:rsid w:val="00375F22"/>
    <w:rsid w:val="003849E5"/>
    <w:rsid w:val="0038703E"/>
    <w:rsid w:val="00387985"/>
    <w:rsid w:val="00391F29"/>
    <w:rsid w:val="00395EB9"/>
    <w:rsid w:val="003C42F9"/>
    <w:rsid w:val="003D416E"/>
    <w:rsid w:val="003D7050"/>
    <w:rsid w:val="003E0B8D"/>
    <w:rsid w:val="003E54B9"/>
    <w:rsid w:val="003E6A45"/>
    <w:rsid w:val="003F1D0E"/>
    <w:rsid w:val="00422BB0"/>
    <w:rsid w:val="00423811"/>
    <w:rsid w:val="00426980"/>
    <w:rsid w:val="00427375"/>
    <w:rsid w:val="0042768D"/>
    <w:rsid w:val="004300FF"/>
    <w:rsid w:val="00435749"/>
    <w:rsid w:val="00436B82"/>
    <w:rsid w:val="004427D1"/>
    <w:rsid w:val="00442C89"/>
    <w:rsid w:val="0045057B"/>
    <w:rsid w:val="00464F90"/>
    <w:rsid w:val="00480A58"/>
    <w:rsid w:val="00481686"/>
    <w:rsid w:val="00481D77"/>
    <w:rsid w:val="004832D7"/>
    <w:rsid w:val="004833EE"/>
    <w:rsid w:val="004851BB"/>
    <w:rsid w:val="004851F1"/>
    <w:rsid w:val="00490EB6"/>
    <w:rsid w:val="004A3F14"/>
    <w:rsid w:val="004B15C1"/>
    <w:rsid w:val="004B438B"/>
    <w:rsid w:val="004B7C36"/>
    <w:rsid w:val="004C0B43"/>
    <w:rsid w:val="004D46C7"/>
    <w:rsid w:val="004E4101"/>
    <w:rsid w:val="004F276F"/>
    <w:rsid w:val="004F51B9"/>
    <w:rsid w:val="004F6245"/>
    <w:rsid w:val="005001C3"/>
    <w:rsid w:val="00506B34"/>
    <w:rsid w:val="005114B9"/>
    <w:rsid w:val="00521B44"/>
    <w:rsid w:val="0052797E"/>
    <w:rsid w:val="005341A0"/>
    <w:rsid w:val="00536BE8"/>
    <w:rsid w:val="005434CB"/>
    <w:rsid w:val="0054443F"/>
    <w:rsid w:val="005467C1"/>
    <w:rsid w:val="005532BA"/>
    <w:rsid w:val="00554097"/>
    <w:rsid w:val="00554B47"/>
    <w:rsid w:val="005557A7"/>
    <w:rsid w:val="00557577"/>
    <w:rsid w:val="00576F8F"/>
    <w:rsid w:val="00581210"/>
    <w:rsid w:val="00581AF7"/>
    <w:rsid w:val="00593A03"/>
    <w:rsid w:val="005A59F3"/>
    <w:rsid w:val="005A5D89"/>
    <w:rsid w:val="005B015C"/>
    <w:rsid w:val="005B1BE3"/>
    <w:rsid w:val="005B4293"/>
    <w:rsid w:val="005B6535"/>
    <w:rsid w:val="005C34AA"/>
    <w:rsid w:val="005C37D0"/>
    <w:rsid w:val="005C433C"/>
    <w:rsid w:val="005D5C6A"/>
    <w:rsid w:val="005E40F3"/>
    <w:rsid w:val="005F162F"/>
    <w:rsid w:val="005F46DB"/>
    <w:rsid w:val="00600CD8"/>
    <w:rsid w:val="00600F70"/>
    <w:rsid w:val="006071E9"/>
    <w:rsid w:val="00613A3E"/>
    <w:rsid w:val="0061471A"/>
    <w:rsid w:val="00632587"/>
    <w:rsid w:val="006424AD"/>
    <w:rsid w:val="006462E8"/>
    <w:rsid w:val="006468E2"/>
    <w:rsid w:val="00653485"/>
    <w:rsid w:val="00663A81"/>
    <w:rsid w:val="006760F2"/>
    <w:rsid w:val="0068037C"/>
    <w:rsid w:val="0068318C"/>
    <w:rsid w:val="00686DDB"/>
    <w:rsid w:val="006906D0"/>
    <w:rsid w:val="0069124D"/>
    <w:rsid w:val="00691295"/>
    <w:rsid w:val="00696ABC"/>
    <w:rsid w:val="00697218"/>
    <w:rsid w:val="006A514A"/>
    <w:rsid w:val="006A746B"/>
    <w:rsid w:val="006B2E48"/>
    <w:rsid w:val="006C5F6D"/>
    <w:rsid w:val="006E4599"/>
    <w:rsid w:val="006E534B"/>
    <w:rsid w:val="006E551E"/>
    <w:rsid w:val="006E7B0B"/>
    <w:rsid w:val="006F193C"/>
    <w:rsid w:val="00700074"/>
    <w:rsid w:val="007025C7"/>
    <w:rsid w:val="007102D3"/>
    <w:rsid w:val="00711A1C"/>
    <w:rsid w:val="00721E41"/>
    <w:rsid w:val="00723C82"/>
    <w:rsid w:val="00734696"/>
    <w:rsid w:val="0074159D"/>
    <w:rsid w:val="007417AE"/>
    <w:rsid w:val="00755FEA"/>
    <w:rsid w:val="007560D7"/>
    <w:rsid w:val="00765F73"/>
    <w:rsid w:val="00771984"/>
    <w:rsid w:val="00773E66"/>
    <w:rsid w:val="00780F52"/>
    <w:rsid w:val="0078221B"/>
    <w:rsid w:val="007848CB"/>
    <w:rsid w:val="007860CF"/>
    <w:rsid w:val="007925CA"/>
    <w:rsid w:val="007962EF"/>
    <w:rsid w:val="00797394"/>
    <w:rsid w:val="00797518"/>
    <w:rsid w:val="007A05CC"/>
    <w:rsid w:val="007A3413"/>
    <w:rsid w:val="007A4141"/>
    <w:rsid w:val="007B0E41"/>
    <w:rsid w:val="007B1264"/>
    <w:rsid w:val="007B4714"/>
    <w:rsid w:val="007B7F5B"/>
    <w:rsid w:val="007C4468"/>
    <w:rsid w:val="007D2CD4"/>
    <w:rsid w:val="007E00C9"/>
    <w:rsid w:val="007E235A"/>
    <w:rsid w:val="007E25ED"/>
    <w:rsid w:val="007E48A3"/>
    <w:rsid w:val="007E63F4"/>
    <w:rsid w:val="007E7395"/>
    <w:rsid w:val="007F0CBA"/>
    <w:rsid w:val="007F2FEB"/>
    <w:rsid w:val="007F63D5"/>
    <w:rsid w:val="008048B9"/>
    <w:rsid w:val="0081122F"/>
    <w:rsid w:val="00820084"/>
    <w:rsid w:val="00820225"/>
    <w:rsid w:val="00826B65"/>
    <w:rsid w:val="00831FE0"/>
    <w:rsid w:val="00836091"/>
    <w:rsid w:val="00843B77"/>
    <w:rsid w:val="00856299"/>
    <w:rsid w:val="00863003"/>
    <w:rsid w:val="0087083C"/>
    <w:rsid w:val="00880469"/>
    <w:rsid w:val="008844D7"/>
    <w:rsid w:val="00885840"/>
    <w:rsid w:val="00885A0A"/>
    <w:rsid w:val="008861B6"/>
    <w:rsid w:val="00887B4F"/>
    <w:rsid w:val="00892D66"/>
    <w:rsid w:val="00892DD0"/>
    <w:rsid w:val="008B3497"/>
    <w:rsid w:val="008B513E"/>
    <w:rsid w:val="008B5BB3"/>
    <w:rsid w:val="008B6FCC"/>
    <w:rsid w:val="008C05C4"/>
    <w:rsid w:val="008C1988"/>
    <w:rsid w:val="008C750F"/>
    <w:rsid w:val="008D6199"/>
    <w:rsid w:val="008E1E58"/>
    <w:rsid w:val="008E3AF2"/>
    <w:rsid w:val="008F16BE"/>
    <w:rsid w:val="008F1A74"/>
    <w:rsid w:val="0090128B"/>
    <w:rsid w:val="00901490"/>
    <w:rsid w:val="00911219"/>
    <w:rsid w:val="0092363E"/>
    <w:rsid w:val="00926EB2"/>
    <w:rsid w:val="0093151F"/>
    <w:rsid w:val="00934C78"/>
    <w:rsid w:val="0093562B"/>
    <w:rsid w:val="00936C68"/>
    <w:rsid w:val="00936FA0"/>
    <w:rsid w:val="00947A52"/>
    <w:rsid w:val="00950B19"/>
    <w:rsid w:val="0096152C"/>
    <w:rsid w:val="00963822"/>
    <w:rsid w:val="009674ED"/>
    <w:rsid w:val="009768DA"/>
    <w:rsid w:val="00976C3A"/>
    <w:rsid w:val="009A0708"/>
    <w:rsid w:val="009A1127"/>
    <w:rsid w:val="009A1131"/>
    <w:rsid w:val="009A32F3"/>
    <w:rsid w:val="009A66B0"/>
    <w:rsid w:val="009B0149"/>
    <w:rsid w:val="009B0163"/>
    <w:rsid w:val="009B0E6D"/>
    <w:rsid w:val="009B5370"/>
    <w:rsid w:val="009D1284"/>
    <w:rsid w:val="009E040B"/>
    <w:rsid w:val="009E1868"/>
    <w:rsid w:val="009E4007"/>
    <w:rsid w:val="009E6F57"/>
    <w:rsid w:val="009F2737"/>
    <w:rsid w:val="009F2ACD"/>
    <w:rsid w:val="009F350C"/>
    <w:rsid w:val="009F4052"/>
    <w:rsid w:val="009F4B5F"/>
    <w:rsid w:val="00A00C77"/>
    <w:rsid w:val="00A03BBF"/>
    <w:rsid w:val="00A12E0E"/>
    <w:rsid w:val="00A20C5C"/>
    <w:rsid w:val="00A30D9F"/>
    <w:rsid w:val="00A31455"/>
    <w:rsid w:val="00A31C98"/>
    <w:rsid w:val="00A32AE1"/>
    <w:rsid w:val="00A40D6E"/>
    <w:rsid w:val="00A432CF"/>
    <w:rsid w:val="00A5605D"/>
    <w:rsid w:val="00A62B10"/>
    <w:rsid w:val="00A6384E"/>
    <w:rsid w:val="00A72F9E"/>
    <w:rsid w:val="00A8143A"/>
    <w:rsid w:val="00A85460"/>
    <w:rsid w:val="00A93FCE"/>
    <w:rsid w:val="00AA37B5"/>
    <w:rsid w:val="00AA4C43"/>
    <w:rsid w:val="00AA66E8"/>
    <w:rsid w:val="00AA6E48"/>
    <w:rsid w:val="00AB686A"/>
    <w:rsid w:val="00AB6E0B"/>
    <w:rsid w:val="00AB7916"/>
    <w:rsid w:val="00AB7AA0"/>
    <w:rsid w:val="00AD0251"/>
    <w:rsid w:val="00AD6A7C"/>
    <w:rsid w:val="00AE20BB"/>
    <w:rsid w:val="00AE33D7"/>
    <w:rsid w:val="00AE6026"/>
    <w:rsid w:val="00AF0261"/>
    <w:rsid w:val="00AF0C0F"/>
    <w:rsid w:val="00AF1621"/>
    <w:rsid w:val="00AF29FC"/>
    <w:rsid w:val="00B00589"/>
    <w:rsid w:val="00B00F57"/>
    <w:rsid w:val="00B028C3"/>
    <w:rsid w:val="00B02E8C"/>
    <w:rsid w:val="00B05C8C"/>
    <w:rsid w:val="00B13F2E"/>
    <w:rsid w:val="00B21AD3"/>
    <w:rsid w:val="00B25313"/>
    <w:rsid w:val="00B2598D"/>
    <w:rsid w:val="00B40E07"/>
    <w:rsid w:val="00B455E9"/>
    <w:rsid w:val="00B47A08"/>
    <w:rsid w:val="00B53494"/>
    <w:rsid w:val="00B54F0B"/>
    <w:rsid w:val="00B55C3F"/>
    <w:rsid w:val="00B56EB3"/>
    <w:rsid w:val="00B57634"/>
    <w:rsid w:val="00B61D19"/>
    <w:rsid w:val="00B66825"/>
    <w:rsid w:val="00B7160B"/>
    <w:rsid w:val="00B73EAB"/>
    <w:rsid w:val="00B75011"/>
    <w:rsid w:val="00B75D18"/>
    <w:rsid w:val="00B835CB"/>
    <w:rsid w:val="00B91567"/>
    <w:rsid w:val="00B94389"/>
    <w:rsid w:val="00BA2065"/>
    <w:rsid w:val="00BB312A"/>
    <w:rsid w:val="00BB7A1D"/>
    <w:rsid w:val="00BC0851"/>
    <w:rsid w:val="00BC0DBA"/>
    <w:rsid w:val="00BC4239"/>
    <w:rsid w:val="00BC5E41"/>
    <w:rsid w:val="00BD06E3"/>
    <w:rsid w:val="00BD3085"/>
    <w:rsid w:val="00BD3EF9"/>
    <w:rsid w:val="00BD6917"/>
    <w:rsid w:val="00BE1B08"/>
    <w:rsid w:val="00BE1E89"/>
    <w:rsid w:val="00BF0E88"/>
    <w:rsid w:val="00C0566E"/>
    <w:rsid w:val="00C05B9C"/>
    <w:rsid w:val="00C1602A"/>
    <w:rsid w:val="00C1728A"/>
    <w:rsid w:val="00C22CC3"/>
    <w:rsid w:val="00C42DEE"/>
    <w:rsid w:val="00C43EBB"/>
    <w:rsid w:val="00C46F75"/>
    <w:rsid w:val="00C47B1A"/>
    <w:rsid w:val="00C524D4"/>
    <w:rsid w:val="00C526CA"/>
    <w:rsid w:val="00C53E06"/>
    <w:rsid w:val="00C673BA"/>
    <w:rsid w:val="00C715DF"/>
    <w:rsid w:val="00C721EB"/>
    <w:rsid w:val="00C73EF0"/>
    <w:rsid w:val="00C76FF1"/>
    <w:rsid w:val="00C80957"/>
    <w:rsid w:val="00C81D08"/>
    <w:rsid w:val="00C86D33"/>
    <w:rsid w:val="00C8724F"/>
    <w:rsid w:val="00CA6142"/>
    <w:rsid w:val="00CA6D46"/>
    <w:rsid w:val="00CA6E99"/>
    <w:rsid w:val="00CB68DC"/>
    <w:rsid w:val="00CB7314"/>
    <w:rsid w:val="00CC2345"/>
    <w:rsid w:val="00CD1B96"/>
    <w:rsid w:val="00CD743E"/>
    <w:rsid w:val="00CE2D10"/>
    <w:rsid w:val="00CF0939"/>
    <w:rsid w:val="00CF129E"/>
    <w:rsid w:val="00CF5574"/>
    <w:rsid w:val="00CF5707"/>
    <w:rsid w:val="00CF7819"/>
    <w:rsid w:val="00D015E9"/>
    <w:rsid w:val="00D04C4B"/>
    <w:rsid w:val="00D04EFE"/>
    <w:rsid w:val="00D0651B"/>
    <w:rsid w:val="00D14A4E"/>
    <w:rsid w:val="00D1535F"/>
    <w:rsid w:val="00D260F4"/>
    <w:rsid w:val="00D313F0"/>
    <w:rsid w:val="00D33021"/>
    <w:rsid w:val="00D3552A"/>
    <w:rsid w:val="00D3784E"/>
    <w:rsid w:val="00D405B6"/>
    <w:rsid w:val="00D415C6"/>
    <w:rsid w:val="00D41C6F"/>
    <w:rsid w:val="00D53488"/>
    <w:rsid w:val="00D70306"/>
    <w:rsid w:val="00D7385C"/>
    <w:rsid w:val="00D73CC2"/>
    <w:rsid w:val="00D771D8"/>
    <w:rsid w:val="00D82696"/>
    <w:rsid w:val="00D83044"/>
    <w:rsid w:val="00D83F15"/>
    <w:rsid w:val="00D96FFA"/>
    <w:rsid w:val="00DA09EC"/>
    <w:rsid w:val="00DA1554"/>
    <w:rsid w:val="00DB2993"/>
    <w:rsid w:val="00DC0F78"/>
    <w:rsid w:val="00DC75A5"/>
    <w:rsid w:val="00DD0592"/>
    <w:rsid w:val="00DE13F0"/>
    <w:rsid w:val="00DE1D5B"/>
    <w:rsid w:val="00DE245F"/>
    <w:rsid w:val="00DF6AFE"/>
    <w:rsid w:val="00DF7791"/>
    <w:rsid w:val="00E04252"/>
    <w:rsid w:val="00E0670F"/>
    <w:rsid w:val="00E14042"/>
    <w:rsid w:val="00E14BE1"/>
    <w:rsid w:val="00E206F0"/>
    <w:rsid w:val="00E327BD"/>
    <w:rsid w:val="00E40E33"/>
    <w:rsid w:val="00E45EFD"/>
    <w:rsid w:val="00E46AEB"/>
    <w:rsid w:val="00E47168"/>
    <w:rsid w:val="00E47616"/>
    <w:rsid w:val="00E50032"/>
    <w:rsid w:val="00E526F0"/>
    <w:rsid w:val="00E526FE"/>
    <w:rsid w:val="00E54E1A"/>
    <w:rsid w:val="00E553C0"/>
    <w:rsid w:val="00E575CA"/>
    <w:rsid w:val="00E64173"/>
    <w:rsid w:val="00E818BD"/>
    <w:rsid w:val="00EA5A30"/>
    <w:rsid w:val="00EA7361"/>
    <w:rsid w:val="00EA7B36"/>
    <w:rsid w:val="00EB0004"/>
    <w:rsid w:val="00EC2659"/>
    <w:rsid w:val="00EC4630"/>
    <w:rsid w:val="00EC4659"/>
    <w:rsid w:val="00ED6CDF"/>
    <w:rsid w:val="00EF3409"/>
    <w:rsid w:val="00EF46AD"/>
    <w:rsid w:val="00F1322D"/>
    <w:rsid w:val="00F20496"/>
    <w:rsid w:val="00F210A6"/>
    <w:rsid w:val="00F3126F"/>
    <w:rsid w:val="00F354EC"/>
    <w:rsid w:val="00F3695A"/>
    <w:rsid w:val="00F444BC"/>
    <w:rsid w:val="00F45754"/>
    <w:rsid w:val="00F4754A"/>
    <w:rsid w:val="00F51A2D"/>
    <w:rsid w:val="00F571AA"/>
    <w:rsid w:val="00F63187"/>
    <w:rsid w:val="00F6642D"/>
    <w:rsid w:val="00F670EC"/>
    <w:rsid w:val="00F70320"/>
    <w:rsid w:val="00F709D8"/>
    <w:rsid w:val="00F7575F"/>
    <w:rsid w:val="00F80EF0"/>
    <w:rsid w:val="00F83424"/>
    <w:rsid w:val="00F857E0"/>
    <w:rsid w:val="00FA3EEC"/>
    <w:rsid w:val="00FA7535"/>
    <w:rsid w:val="00FB1D3A"/>
    <w:rsid w:val="00FB3301"/>
    <w:rsid w:val="00FB52EC"/>
    <w:rsid w:val="00FC0B1E"/>
    <w:rsid w:val="00FC402B"/>
    <w:rsid w:val="00FD2CAC"/>
    <w:rsid w:val="00FD2E1B"/>
    <w:rsid w:val="00FE0B80"/>
    <w:rsid w:val="00FE268E"/>
    <w:rsid w:val="00FE383C"/>
    <w:rsid w:val="00FE69CB"/>
    <w:rsid w:val="00FE6B7A"/>
    <w:rsid w:val="00FE778D"/>
    <w:rsid w:val="00FF73FD"/>
    <w:rsid w:val="17BCF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07BF0"/>
  <w15:docId w15:val="{A1CDA316-A53C-4202-B66E-98809313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245"/>
  </w:style>
  <w:style w:type="paragraph" w:styleId="Heading1">
    <w:name w:val="heading 1"/>
    <w:basedOn w:val="Normal"/>
    <w:link w:val="Heading1Char"/>
    <w:uiPriority w:val="9"/>
    <w:qFormat/>
    <w:rsid w:val="004C0B43"/>
    <w:pPr>
      <w:keepNext/>
      <w:spacing w:before="480" w:after="0" w:line="240" w:lineRule="auto"/>
      <w:outlineLvl w:val="0"/>
    </w:pPr>
    <w:rPr>
      <w:rFonts w:ascii="Arial" w:hAnsi="Arial" w:cs="Arial"/>
      <w:color w:val="00483A"/>
      <w:kern w:val="36"/>
      <w:sz w:val="40"/>
      <w:szCs w:val="40"/>
    </w:rPr>
  </w:style>
  <w:style w:type="paragraph" w:styleId="Heading2">
    <w:name w:val="heading 2"/>
    <w:basedOn w:val="Normal"/>
    <w:next w:val="Normal"/>
    <w:link w:val="Heading2Char"/>
    <w:uiPriority w:val="9"/>
    <w:unhideWhenUsed/>
    <w:qFormat/>
    <w:rsid w:val="00B00F57"/>
    <w:pPr>
      <w:keepNext/>
      <w:keepLines/>
      <w:spacing w:before="200" w:after="0" w:line="240" w:lineRule="auto"/>
      <w:outlineLvl w:val="1"/>
    </w:pPr>
    <w:rPr>
      <w:rFonts w:ascii="Arial" w:eastAsiaTheme="majorEastAsia" w:hAnsi="Arial" w:cstheme="majorBidi"/>
      <w:b/>
      <w:bCs/>
      <w:color w:val="00483A"/>
      <w:sz w:val="28"/>
      <w:szCs w:val="26"/>
      <w:lang w:eastAsia="en-GB"/>
    </w:rPr>
  </w:style>
  <w:style w:type="paragraph" w:styleId="Heading3">
    <w:name w:val="heading 3"/>
    <w:basedOn w:val="Normal"/>
    <w:next w:val="Normal"/>
    <w:link w:val="Heading3Char"/>
    <w:uiPriority w:val="9"/>
    <w:unhideWhenUsed/>
    <w:qFormat/>
    <w:rsid w:val="00B00F57"/>
    <w:pPr>
      <w:keepNext/>
      <w:keepLines/>
      <w:spacing w:before="200" w:after="0"/>
      <w:outlineLvl w:val="2"/>
    </w:pPr>
    <w:rPr>
      <w:rFonts w:ascii="Arial" w:eastAsiaTheme="majorEastAsia" w:hAnsi="Arial" w:cstheme="majorBidi"/>
      <w:b/>
      <w:bCs/>
      <w:color w:val="00483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43"/>
    <w:rPr>
      <w:rFonts w:ascii="Arial" w:hAnsi="Arial" w:cs="Arial"/>
      <w:color w:val="00483A"/>
      <w:kern w:val="36"/>
      <w:sz w:val="40"/>
      <w:szCs w:val="40"/>
    </w:rPr>
  </w:style>
  <w:style w:type="character" w:customStyle="1" w:styleId="Heading2Char">
    <w:name w:val="Heading 2 Char"/>
    <w:basedOn w:val="DefaultParagraphFont"/>
    <w:link w:val="Heading2"/>
    <w:uiPriority w:val="9"/>
    <w:rsid w:val="00B00F57"/>
    <w:rPr>
      <w:rFonts w:ascii="Arial" w:eastAsiaTheme="majorEastAsia" w:hAnsi="Arial" w:cstheme="majorBidi"/>
      <w:b/>
      <w:bCs/>
      <w:color w:val="00483A"/>
      <w:sz w:val="28"/>
      <w:szCs w:val="26"/>
      <w:lang w:eastAsia="en-GB"/>
    </w:rPr>
  </w:style>
  <w:style w:type="character" w:styleId="Hyperlink">
    <w:name w:val="Hyperlink"/>
    <w:basedOn w:val="DefaultParagraphFont"/>
    <w:uiPriority w:val="99"/>
    <w:unhideWhenUsed/>
    <w:rsid w:val="004C0B43"/>
    <w:rPr>
      <w:color w:val="0000FF" w:themeColor="hyperlink"/>
      <w:u w:val="single"/>
    </w:rPr>
  </w:style>
  <w:style w:type="paragraph" w:styleId="ListParagraph">
    <w:name w:val="List Paragraph"/>
    <w:aliases w:val="Dot pt,F5 List Paragraph,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4C0B43"/>
    <w:pPr>
      <w:ind w:left="720"/>
      <w:contextualSpacing/>
    </w:pPr>
  </w:style>
  <w:style w:type="paragraph" w:styleId="NormalWeb">
    <w:name w:val="Normal (Web)"/>
    <w:basedOn w:val="Normal"/>
    <w:uiPriority w:val="99"/>
    <w:unhideWhenUsed/>
    <w:rsid w:val="004C0B4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locked/>
    <w:rsid w:val="004C0B43"/>
  </w:style>
  <w:style w:type="table" w:styleId="MediumGrid1-Accent3">
    <w:name w:val="Medium Grid 1 Accent 3"/>
    <w:basedOn w:val="TableNormal"/>
    <w:uiPriority w:val="67"/>
    <w:rsid w:val="004C0B43"/>
    <w:pPr>
      <w:spacing w:after="0" w:line="240" w:lineRule="auto"/>
    </w:pPr>
    <w:rPr>
      <w:rFonts w:ascii="Arial" w:hAnsi="Arial" w:cs="Arial"/>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FollowedHyperlink">
    <w:name w:val="FollowedHyperlink"/>
    <w:basedOn w:val="DefaultParagraphFont"/>
    <w:uiPriority w:val="99"/>
    <w:semiHidden/>
    <w:unhideWhenUsed/>
    <w:rsid w:val="004C0B43"/>
    <w:rPr>
      <w:color w:val="800080" w:themeColor="followedHyperlink"/>
      <w:u w:val="single"/>
    </w:rPr>
  </w:style>
  <w:style w:type="paragraph" w:styleId="BalloonText">
    <w:name w:val="Balloon Text"/>
    <w:basedOn w:val="Normal"/>
    <w:link w:val="BalloonTextChar"/>
    <w:uiPriority w:val="99"/>
    <w:semiHidden/>
    <w:unhideWhenUsed/>
    <w:rsid w:val="004C0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43"/>
    <w:rPr>
      <w:rFonts w:ascii="Tahoma" w:hAnsi="Tahoma" w:cs="Tahoma"/>
      <w:sz w:val="16"/>
      <w:szCs w:val="16"/>
    </w:rPr>
  </w:style>
  <w:style w:type="table" w:styleId="TableGrid">
    <w:name w:val="Table Grid"/>
    <w:basedOn w:val="TableNormal"/>
    <w:uiPriority w:val="39"/>
    <w:rsid w:val="00EA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A7B3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EA7B3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553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2BA"/>
  </w:style>
  <w:style w:type="paragraph" w:styleId="Footer">
    <w:name w:val="footer"/>
    <w:basedOn w:val="Normal"/>
    <w:link w:val="FooterChar"/>
    <w:uiPriority w:val="99"/>
    <w:unhideWhenUsed/>
    <w:rsid w:val="00553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2BA"/>
  </w:style>
  <w:style w:type="paragraph" w:styleId="Title">
    <w:name w:val="Title"/>
    <w:basedOn w:val="Normal"/>
    <w:next w:val="Normal"/>
    <w:link w:val="TitleChar"/>
    <w:uiPriority w:val="10"/>
    <w:qFormat/>
    <w:rsid w:val="00B005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58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0589"/>
    <w:pPr>
      <w:spacing w:after="0" w:line="240" w:lineRule="auto"/>
    </w:pPr>
  </w:style>
  <w:style w:type="character" w:customStyle="1" w:styleId="Heading3Char">
    <w:name w:val="Heading 3 Char"/>
    <w:basedOn w:val="DefaultParagraphFont"/>
    <w:link w:val="Heading3"/>
    <w:uiPriority w:val="9"/>
    <w:rsid w:val="00B00F57"/>
    <w:rPr>
      <w:rFonts w:ascii="Arial" w:eastAsiaTheme="majorEastAsia" w:hAnsi="Arial" w:cstheme="majorBidi"/>
      <w:b/>
      <w:bCs/>
      <w:color w:val="00483A"/>
      <w:sz w:val="24"/>
    </w:rPr>
  </w:style>
  <w:style w:type="paragraph" w:customStyle="1" w:styleId="Default">
    <w:name w:val="Default"/>
    <w:rsid w:val="00125CA0"/>
    <w:pPr>
      <w:autoSpaceDE w:val="0"/>
      <w:autoSpaceDN w:val="0"/>
      <w:adjustRightInd w:val="0"/>
      <w:spacing w:after="0" w:line="240" w:lineRule="auto"/>
    </w:pPr>
    <w:rPr>
      <w:rFonts w:ascii="Calibri" w:hAnsi="Calibri" w:cs="Calibri"/>
      <w:color w:val="000000"/>
      <w:sz w:val="24"/>
      <w:szCs w:val="24"/>
    </w:rPr>
  </w:style>
  <w:style w:type="paragraph" w:customStyle="1" w:styleId="article-title">
    <w:name w:val="article-title"/>
    <w:basedOn w:val="Normal"/>
    <w:uiPriority w:val="99"/>
    <w:rsid w:val="005C34AA"/>
    <w:pPr>
      <w:spacing w:after="270" w:line="510" w:lineRule="atLeast"/>
    </w:pPr>
    <w:rPr>
      <w:rFonts w:ascii="Arial" w:hAnsi="Arial" w:cs="Arial"/>
      <w:color w:val="5A6779"/>
      <w:sz w:val="39"/>
      <w:szCs w:val="39"/>
      <w:lang w:eastAsia="en-GB"/>
    </w:rPr>
  </w:style>
  <w:style w:type="character" w:styleId="Strong">
    <w:name w:val="Strong"/>
    <w:basedOn w:val="DefaultParagraphFont"/>
    <w:uiPriority w:val="22"/>
    <w:qFormat/>
    <w:rsid w:val="00277560"/>
    <w:rPr>
      <w:b/>
      <w:bCs/>
    </w:rPr>
  </w:style>
  <w:style w:type="character" w:styleId="UnresolvedMention">
    <w:name w:val="Unresolved Mention"/>
    <w:basedOn w:val="DefaultParagraphFont"/>
    <w:uiPriority w:val="99"/>
    <w:semiHidden/>
    <w:unhideWhenUsed/>
    <w:rsid w:val="001E1895"/>
    <w:rPr>
      <w:color w:val="808080"/>
      <w:shd w:val="clear" w:color="auto" w:fill="E6E6E6"/>
    </w:rPr>
  </w:style>
  <w:style w:type="paragraph" w:styleId="TOCHeading">
    <w:name w:val="TOC Heading"/>
    <w:basedOn w:val="Heading1"/>
    <w:next w:val="Normal"/>
    <w:uiPriority w:val="39"/>
    <w:unhideWhenUsed/>
    <w:qFormat/>
    <w:rsid w:val="00A8143A"/>
    <w:pPr>
      <w:keepLines/>
      <w:spacing w:before="240" w:line="259" w:lineRule="auto"/>
      <w:outlineLvl w:val="9"/>
    </w:pPr>
    <w:rPr>
      <w:rFonts w:asciiTheme="majorHAnsi" w:eastAsiaTheme="majorEastAsia" w:hAnsiTheme="majorHAnsi" w:cstheme="majorBidi"/>
      <w:color w:val="365F91" w:themeColor="accent1" w:themeShade="BF"/>
      <w:kern w:val="0"/>
      <w:sz w:val="32"/>
      <w:szCs w:val="32"/>
      <w:lang w:val="en-US"/>
    </w:rPr>
  </w:style>
  <w:style w:type="paragraph" w:styleId="TOC1">
    <w:name w:val="toc 1"/>
    <w:basedOn w:val="Normal"/>
    <w:next w:val="Normal"/>
    <w:autoRedefine/>
    <w:uiPriority w:val="39"/>
    <w:unhideWhenUsed/>
    <w:rsid w:val="00A8143A"/>
    <w:pPr>
      <w:spacing w:after="100"/>
    </w:pPr>
  </w:style>
  <w:style w:type="paragraph" w:customStyle="1" w:styleId="xmsonormal">
    <w:name w:val="x_msonormal"/>
    <w:basedOn w:val="Normal"/>
    <w:rsid w:val="009B5370"/>
    <w:pPr>
      <w:spacing w:after="0" w:line="240" w:lineRule="auto"/>
    </w:pPr>
    <w:rPr>
      <w:rFonts w:ascii="Calibri" w:hAnsi="Calibri" w:cs="Calibri"/>
      <w:lang w:eastAsia="en-GB"/>
    </w:rPr>
  </w:style>
  <w:style w:type="character" w:customStyle="1" w:styleId="ilfuvd">
    <w:name w:val="ilfuvd"/>
    <w:basedOn w:val="DefaultParagraphFont"/>
    <w:rsid w:val="00CF7819"/>
  </w:style>
  <w:style w:type="paragraph" w:customStyle="1" w:styleId="xxmsonormal">
    <w:name w:val="x_xmsonormal"/>
    <w:basedOn w:val="Normal"/>
    <w:rsid w:val="00836091"/>
    <w:pPr>
      <w:spacing w:after="0" w:line="240" w:lineRule="auto"/>
    </w:pPr>
    <w:rPr>
      <w:rFonts w:ascii="Calibri" w:hAnsi="Calibri" w:cs="Calibri"/>
      <w:lang w:eastAsia="en-GB"/>
    </w:rPr>
  </w:style>
  <w:style w:type="paragraph" w:styleId="TOC2">
    <w:name w:val="toc 2"/>
    <w:basedOn w:val="Normal"/>
    <w:next w:val="Normal"/>
    <w:autoRedefine/>
    <w:uiPriority w:val="39"/>
    <w:unhideWhenUsed/>
    <w:rsid w:val="000A3780"/>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0A3780"/>
    <w:pPr>
      <w:spacing w:after="100" w:line="259" w:lineRule="auto"/>
      <w:ind w:left="440"/>
    </w:pPr>
    <w:rPr>
      <w:rFonts w:eastAsiaTheme="minorEastAsia" w:cs="Times New Roman"/>
      <w:lang w:val="en-US"/>
    </w:rPr>
  </w:style>
  <w:style w:type="paragraph" w:customStyle="1" w:styleId="paragraph">
    <w:name w:val="paragraph"/>
    <w:basedOn w:val="Normal"/>
    <w:rsid w:val="009B0E6D"/>
    <w:pPr>
      <w:spacing w:after="0" w:line="240" w:lineRule="auto"/>
    </w:pPr>
    <w:rPr>
      <w:rFonts w:ascii="Times New Roman" w:hAnsi="Times New Roman" w:cs="Times New Roman"/>
      <w:sz w:val="24"/>
      <w:szCs w:val="24"/>
      <w:lang w:eastAsia="en-GB"/>
    </w:rPr>
  </w:style>
  <w:style w:type="character" w:customStyle="1" w:styleId="spellingerror">
    <w:name w:val="spellingerror"/>
    <w:basedOn w:val="DefaultParagraphFont"/>
    <w:rsid w:val="009B0E6D"/>
  </w:style>
  <w:style w:type="character" w:customStyle="1" w:styleId="normaltextrun1">
    <w:name w:val="normaltextrun1"/>
    <w:basedOn w:val="DefaultParagraphFont"/>
    <w:rsid w:val="009B0E6D"/>
  </w:style>
  <w:style w:type="character" w:customStyle="1" w:styleId="eop">
    <w:name w:val="eop"/>
    <w:basedOn w:val="DefaultParagraphFont"/>
    <w:rsid w:val="009B0E6D"/>
  </w:style>
  <w:style w:type="paragraph" w:customStyle="1" w:styleId="Title1">
    <w:name w:val="Title1"/>
    <w:basedOn w:val="Normal"/>
    <w:rsid w:val="0069124D"/>
    <w:pPr>
      <w:spacing w:after="0" w:line="240" w:lineRule="auto"/>
    </w:pPr>
    <w:rPr>
      <w:rFonts w:ascii="Arial" w:hAnsi="Arial" w:cs="Arial"/>
      <w:b/>
      <w:bCs/>
      <w:sz w:val="20"/>
      <w:szCs w:val="20"/>
      <w:lang w:eastAsia="en-GB"/>
    </w:rPr>
  </w:style>
  <w:style w:type="character" w:styleId="Emphasis">
    <w:name w:val="Emphasis"/>
    <w:basedOn w:val="DefaultParagraphFont"/>
    <w:uiPriority w:val="20"/>
    <w:qFormat/>
    <w:rsid w:val="002B6C1D"/>
    <w:rPr>
      <w:i/>
      <w:iCs/>
    </w:rPr>
  </w:style>
  <w:style w:type="paragraph" w:customStyle="1" w:styleId="first">
    <w:name w:val="first"/>
    <w:basedOn w:val="Normal"/>
    <w:rsid w:val="00554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widget">
    <w:name w:val="in-widget"/>
    <w:basedOn w:val="DefaultParagraphFont"/>
    <w:rsid w:val="0055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902">
      <w:bodyDiv w:val="1"/>
      <w:marLeft w:val="0"/>
      <w:marRight w:val="0"/>
      <w:marTop w:val="0"/>
      <w:marBottom w:val="0"/>
      <w:divBdr>
        <w:top w:val="none" w:sz="0" w:space="0" w:color="auto"/>
        <w:left w:val="none" w:sz="0" w:space="0" w:color="auto"/>
        <w:bottom w:val="none" w:sz="0" w:space="0" w:color="auto"/>
        <w:right w:val="none" w:sz="0" w:space="0" w:color="auto"/>
      </w:divBdr>
    </w:div>
    <w:div w:id="17122336">
      <w:bodyDiv w:val="1"/>
      <w:marLeft w:val="0"/>
      <w:marRight w:val="0"/>
      <w:marTop w:val="0"/>
      <w:marBottom w:val="0"/>
      <w:divBdr>
        <w:top w:val="none" w:sz="0" w:space="0" w:color="auto"/>
        <w:left w:val="none" w:sz="0" w:space="0" w:color="auto"/>
        <w:bottom w:val="none" w:sz="0" w:space="0" w:color="auto"/>
        <w:right w:val="none" w:sz="0" w:space="0" w:color="auto"/>
      </w:divBdr>
    </w:div>
    <w:div w:id="25913559">
      <w:bodyDiv w:val="1"/>
      <w:marLeft w:val="0"/>
      <w:marRight w:val="0"/>
      <w:marTop w:val="0"/>
      <w:marBottom w:val="0"/>
      <w:divBdr>
        <w:top w:val="none" w:sz="0" w:space="0" w:color="auto"/>
        <w:left w:val="none" w:sz="0" w:space="0" w:color="auto"/>
        <w:bottom w:val="none" w:sz="0" w:space="0" w:color="auto"/>
        <w:right w:val="none" w:sz="0" w:space="0" w:color="auto"/>
      </w:divBdr>
    </w:div>
    <w:div w:id="40449358">
      <w:bodyDiv w:val="1"/>
      <w:marLeft w:val="0"/>
      <w:marRight w:val="0"/>
      <w:marTop w:val="0"/>
      <w:marBottom w:val="0"/>
      <w:divBdr>
        <w:top w:val="none" w:sz="0" w:space="0" w:color="auto"/>
        <w:left w:val="none" w:sz="0" w:space="0" w:color="auto"/>
        <w:bottom w:val="none" w:sz="0" w:space="0" w:color="auto"/>
        <w:right w:val="none" w:sz="0" w:space="0" w:color="auto"/>
      </w:divBdr>
    </w:div>
    <w:div w:id="62261294">
      <w:bodyDiv w:val="1"/>
      <w:marLeft w:val="0"/>
      <w:marRight w:val="0"/>
      <w:marTop w:val="0"/>
      <w:marBottom w:val="0"/>
      <w:divBdr>
        <w:top w:val="none" w:sz="0" w:space="0" w:color="auto"/>
        <w:left w:val="none" w:sz="0" w:space="0" w:color="auto"/>
        <w:bottom w:val="none" w:sz="0" w:space="0" w:color="auto"/>
        <w:right w:val="none" w:sz="0" w:space="0" w:color="auto"/>
      </w:divBdr>
    </w:div>
    <w:div w:id="100729589">
      <w:bodyDiv w:val="1"/>
      <w:marLeft w:val="0"/>
      <w:marRight w:val="0"/>
      <w:marTop w:val="0"/>
      <w:marBottom w:val="0"/>
      <w:divBdr>
        <w:top w:val="none" w:sz="0" w:space="0" w:color="auto"/>
        <w:left w:val="none" w:sz="0" w:space="0" w:color="auto"/>
        <w:bottom w:val="none" w:sz="0" w:space="0" w:color="auto"/>
        <w:right w:val="none" w:sz="0" w:space="0" w:color="auto"/>
      </w:divBdr>
    </w:div>
    <w:div w:id="107312451">
      <w:bodyDiv w:val="1"/>
      <w:marLeft w:val="0"/>
      <w:marRight w:val="0"/>
      <w:marTop w:val="0"/>
      <w:marBottom w:val="0"/>
      <w:divBdr>
        <w:top w:val="none" w:sz="0" w:space="0" w:color="auto"/>
        <w:left w:val="none" w:sz="0" w:space="0" w:color="auto"/>
        <w:bottom w:val="none" w:sz="0" w:space="0" w:color="auto"/>
        <w:right w:val="none" w:sz="0" w:space="0" w:color="auto"/>
      </w:divBdr>
      <w:divsChild>
        <w:div w:id="701588460">
          <w:marLeft w:val="0"/>
          <w:marRight w:val="3975"/>
          <w:marTop w:val="0"/>
          <w:marBottom w:val="0"/>
          <w:divBdr>
            <w:top w:val="none" w:sz="0" w:space="0" w:color="auto"/>
            <w:left w:val="none" w:sz="0" w:space="0" w:color="auto"/>
            <w:bottom w:val="none" w:sz="0" w:space="0" w:color="auto"/>
            <w:right w:val="none" w:sz="0" w:space="0" w:color="auto"/>
          </w:divBdr>
          <w:divsChild>
            <w:div w:id="345012747">
              <w:marLeft w:val="0"/>
              <w:marRight w:val="0"/>
              <w:marTop w:val="0"/>
              <w:marBottom w:val="75"/>
              <w:divBdr>
                <w:top w:val="none" w:sz="0" w:space="0" w:color="auto"/>
                <w:left w:val="none" w:sz="0" w:space="0" w:color="auto"/>
                <w:bottom w:val="none" w:sz="0" w:space="0" w:color="auto"/>
                <w:right w:val="none" w:sz="0" w:space="0" w:color="auto"/>
              </w:divBdr>
              <w:divsChild>
                <w:div w:id="1085952643">
                  <w:marLeft w:val="0"/>
                  <w:marRight w:val="75"/>
                  <w:marTop w:val="0"/>
                  <w:marBottom w:val="0"/>
                  <w:divBdr>
                    <w:top w:val="none" w:sz="0" w:space="0" w:color="auto"/>
                    <w:left w:val="none" w:sz="0" w:space="0" w:color="auto"/>
                    <w:bottom w:val="none" w:sz="0" w:space="0" w:color="auto"/>
                    <w:right w:val="none" w:sz="0" w:space="0" w:color="auto"/>
                  </w:divBdr>
                  <w:divsChild>
                    <w:div w:id="444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5113">
              <w:marLeft w:val="0"/>
              <w:marRight w:val="0"/>
              <w:marTop w:val="225"/>
              <w:marBottom w:val="75"/>
              <w:divBdr>
                <w:top w:val="none" w:sz="0" w:space="0" w:color="auto"/>
                <w:left w:val="none" w:sz="0" w:space="0" w:color="auto"/>
                <w:bottom w:val="none" w:sz="0" w:space="0" w:color="auto"/>
                <w:right w:val="none" w:sz="0" w:space="0" w:color="auto"/>
              </w:divBdr>
              <w:divsChild>
                <w:div w:id="554466706">
                  <w:marLeft w:val="0"/>
                  <w:marRight w:val="45"/>
                  <w:marTop w:val="0"/>
                  <w:marBottom w:val="0"/>
                  <w:divBdr>
                    <w:top w:val="none" w:sz="0" w:space="0" w:color="auto"/>
                    <w:left w:val="none" w:sz="0" w:space="0" w:color="auto"/>
                    <w:bottom w:val="none" w:sz="0" w:space="0" w:color="auto"/>
                    <w:right w:val="none" w:sz="0" w:space="0" w:color="auto"/>
                  </w:divBdr>
                </w:div>
                <w:div w:id="40137788">
                  <w:marLeft w:val="0"/>
                  <w:marRight w:val="45"/>
                  <w:marTop w:val="0"/>
                  <w:marBottom w:val="0"/>
                  <w:divBdr>
                    <w:top w:val="none" w:sz="0" w:space="0" w:color="auto"/>
                    <w:left w:val="none" w:sz="0" w:space="0" w:color="auto"/>
                    <w:bottom w:val="none" w:sz="0" w:space="0" w:color="auto"/>
                    <w:right w:val="none" w:sz="0" w:space="0" w:color="auto"/>
                  </w:divBdr>
                </w:div>
                <w:div w:id="1489857068">
                  <w:marLeft w:val="0"/>
                  <w:marRight w:val="45"/>
                  <w:marTop w:val="0"/>
                  <w:marBottom w:val="0"/>
                  <w:divBdr>
                    <w:top w:val="none" w:sz="0" w:space="0" w:color="auto"/>
                    <w:left w:val="none" w:sz="0" w:space="0" w:color="auto"/>
                    <w:bottom w:val="none" w:sz="0" w:space="0" w:color="auto"/>
                    <w:right w:val="none" w:sz="0" w:space="0" w:color="auto"/>
                  </w:divBdr>
                </w:div>
                <w:div w:id="1035616970">
                  <w:marLeft w:val="0"/>
                  <w:marRight w:val="45"/>
                  <w:marTop w:val="0"/>
                  <w:marBottom w:val="0"/>
                  <w:divBdr>
                    <w:top w:val="none" w:sz="0" w:space="0" w:color="auto"/>
                    <w:left w:val="none" w:sz="0" w:space="0" w:color="auto"/>
                    <w:bottom w:val="none" w:sz="0" w:space="0" w:color="auto"/>
                    <w:right w:val="none" w:sz="0" w:space="0" w:color="auto"/>
                  </w:divBdr>
                </w:div>
              </w:divsChild>
            </w:div>
            <w:div w:id="948049705">
              <w:marLeft w:val="0"/>
              <w:marRight w:val="0"/>
              <w:marTop w:val="0"/>
              <w:marBottom w:val="0"/>
              <w:divBdr>
                <w:top w:val="none" w:sz="0" w:space="0" w:color="auto"/>
                <w:left w:val="none" w:sz="0" w:space="0" w:color="auto"/>
                <w:bottom w:val="none" w:sz="0" w:space="0" w:color="auto"/>
                <w:right w:val="none" w:sz="0" w:space="0" w:color="auto"/>
              </w:divBdr>
            </w:div>
            <w:div w:id="319240705">
              <w:marLeft w:val="0"/>
              <w:marRight w:val="0"/>
              <w:marTop w:val="0"/>
              <w:marBottom w:val="300"/>
              <w:divBdr>
                <w:top w:val="none" w:sz="0" w:space="0" w:color="auto"/>
                <w:left w:val="none" w:sz="0" w:space="0" w:color="auto"/>
                <w:bottom w:val="none" w:sz="0" w:space="0" w:color="auto"/>
                <w:right w:val="none" w:sz="0" w:space="0" w:color="auto"/>
              </w:divBdr>
              <w:divsChild>
                <w:div w:id="930818725">
                  <w:marLeft w:val="0"/>
                  <w:marRight w:val="0"/>
                  <w:marTop w:val="0"/>
                  <w:marBottom w:val="0"/>
                  <w:divBdr>
                    <w:top w:val="none" w:sz="0" w:space="0" w:color="auto"/>
                    <w:left w:val="none" w:sz="0" w:space="0" w:color="auto"/>
                    <w:bottom w:val="none" w:sz="0" w:space="0" w:color="auto"/>
                    <w:right w:val="none" w:sz="0" w:space="0" w:color="auto"/>
                  </w:divBdr>
                  <w:divsChild>
                    <w:div w:id="917255120">
                      <w:marLeft w:val="-204"/>
                      <w:marRight w:val="0"/>
                      <w:marTop w:val="0"/>
                      <w:marBottom w:val="0"/>
                      <w:divBdr>
                        <w:top w:val="none" w:sz="0" w:space="0" w:color="auto"/>
                        <w:left w:val="none" w:sz="0" w:space="0" w:color="auto"/>
                        <w:bottom w:val="none" w:sz="0" w:space="0" w:color="auto"/>
                        <w:right w:val="none" w:sz="0" w:space="0" w:color="auto"/>
                      </w:divBdr>
                      <w:divsChild>
                        <w:div w:id="1978298029">
                          <w:marLeft w:val="208"/>
                          <w:marRight w:val="-60"/>
                          <w:marTop w:val="0"/>
                          <w:marBottom w:val="208"/>
                          <w:divBdr>
                            <w:top w:val="none" w:sz="0" w:space="0" w:color="auto"/>
                            <w:left w:val="none" w:sz="0" w:space="0" w:color="auto"/>
                            <w:bottom w:val="none" w:sz="0" w:space="0" w:color="auto"/>
                            <w:right w:val="none" w:sz="0" w:space="0" w:color="auto"/>
                          </w:divBdr>
                        </w:div>
                        <w:div w:id="657151504">
                          <w:marLeft w:val="208"/>
                          <w:marRight w:val="-60"/>
                          <w:marTop w:val="0"/>
                          <w:marBottom w:val="208"/>
                          <w:divBdr>
                            <w:top w:val="none" w:sz="0" w:space="0" w:color="auto"/>
                            <w:left w:val="none" w:sz="0" w:space="0" w:color="auto"/>
                            <w:bottom w:val="none" w:sz="0" w:space="0" w:color="auto"/>
                            <w:right w:val="none" w:sz="0" w:space="0" w:color="auto"/>
                          </w:divBdr>
                        </w:div>
                      </w:divsChild>
                    </w:div>
                  </w:divsChild>
                </w:div>
              </w:divsChild>
            </w:div>
            <w:div w:id="56056536">
              <w:marLeft w:val="0"/>
              <w:marRight w:val="0"/>
              <w:marTop w:val="0"/>
              <w:marBottom w:val="300"/>
              <w:divBdr>
                <w:top w:val="none" w:sz="0" w:space="0" w:color="auto"/>
                <w:left w:val="none" w:sz="0" w:space="0" w:color="auto"/>
                <w:bottom w:val="none" w:sz="0" w:space="0" w:color="auto"/>
                <w:right w:val="none" w:sz="0" w:space="0" w:color="auto"/>
              </w:divBdr>
              <w:divsChild>
                <w:div w:id="1970163624">
                  <w:marLeft w:val="0"/>
                  <w:marRight w:val="0"/>
                  <w:marTop w:val="0"/>
                  <w:marBottom w:val="0"/>
                  <w:divBdr>
                    <w:top w:val="none" w:sz="0" w:space="0" w:color="auto"/>
                    <w:left w:val="none" w:sz="0" w:space="0" w:color="auto"/>
                    <w:bottom w:val="none" w:sz="0" w:space="0" w:color="auto"/>
                    <w:right w:val="none" w:sz="0" w:space="0" w:color="auto"/>
                  </w:divBdr>
                  <w:divsChild>
                    <w:div w:id="12675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7029">
      <w:bodyDiv w:val="1"/>
      <w:marLeft w:val="0"/>
      <w:marRight w:val="0"/>
      <w:marTop w:val="0"/>
      <w:marBottom w:val="0"/>
      <w:divBdr>
        <w:top w:val="none" w:sz="0" w:space="0" w:color="auto"/>
        <w:left w:val="none" w:sz="0" w:space="0" w:color="auto"/>
        <w:bottom w:val="none" w:sz="0" w:space="0" w:color="auto"/>
        <w:right w:val="none" w:sz="0" w:space="0" w:color="auto"/>
      </w:divBdr>
    </w:div>
    <w:div w:id="132522150">
      <w:bodyDiv w:val="1"/>
      <w:marLeft w:val="0"/>
      <w:marRight w:val="0"/>
      <w:marTop w:val="0"/>
      <w:marBottom w:val="0"/>
      <w:divBdr>
        <w:top w:val="none" w:sz="0" w:space="0" w:color="auto"/>
        <w:left w:val="none" w:sz="0" w:space="0" w:color="auto"/>
        <w:bottom w:val="none" w:sz="0" w:space="0" w:color="auto"/>
        <w:right w:val="none" w:sz="0" w:space="0" w:color="auto"/>
      </w:divBdr>
    </w:div>
    <w:div w:id="133182849">
      <w:bodyDiv w:val="1"/>
      <w:marLeft w:val="0"/>
      <w:marRight w:val="0"/>
      <w:marTop w:val="0"/>
      <w:marBottom w:val="0"/>
      <w:divBdr>
        <w:top w:val="none" w:sz="0" w:space="0" w:color="auto"/>
        <w:left w:val="none" w:sz="0" w:space="0" w:color="auto"/>
        <w:bottom w:val="none" w:sz="0" w:space="0" w:color="auto"/>
        <w:right w:val="none" w:sz="0" w:space="0" w:color="auto"/>
      </w:divBdr>
    </w:div>
    <w:div w:id="155851447">
      <w:bodyDiv w:val="1"/>
      <w:marLeft w:val="0"/>
      <w:marRight w:val="0"/>
      <w:marTop w:val="0"/>
      <w:marBottom w:val="0"/>
      <w:divBdr>
        <w:top w:val="none" w:sz="0" w:space="0" w:color="auto"/>
        <w:left w:val="none" w:sz="0" w:space="0" w:color="auto"/>
        <w:bottom w:val="none" w:sz="0" w:space="0" w:color="auto"/>
        <w:right w:val="none" w:sz="0" w:space="0" w:color="auto"/>
      </w:divBdr>
    </w:div>
    <w:div w:id="163590516">
      <w:bodyDiv w:val="1"/>
      <w:marLeft w:val="0"/>
      <w:marRight w:val="0"/>
      <w:marTop w:val="0"/>
      <w:marBottom w:val="0"/>
      <w:divBdr>
        <w:top w:val="none" w:sz="0" w:space="0" w:color="auto"/>
        <w:left w:val="none" w:sz="0" w:space="0" w:color="auto"/>
        <w:bottom w:val="none" w:sz="0" w:space="0" w:color="auto"/>
        <w:right w:val="none" w:sz="0" w:space="0" w:color="auto"/>
      </w:divBdr>
    </w:div>
    <w:div w:id="171800626">
      <w:bodyDiv w:val="1"/>
      <w:marLeft w:val="0"/>
      <w:marRight w:val="0"/>
      <w:marTop w:val="0"/>
      <w:marBottom w:val="0"/>
      <w:divBdr>
        <w:top w:val="none" w:sz="0" w:space="0" w:color="auto"/>
        <w:left w:val="none" w:sz="0" w:space="0" w:color="auto"/>
        <w:bottom w:val="none" w:sz="0" w:space="0" w:color="auto"/>
        <w:right w:val="none" w:sz="0" w:space="0" w:color="auto"/>
      </w:divBdr>
    </w:div>
    <w:div w:id="181362532">
      <w:bodyDiv w:val="1"/>
      <w:marLeft w:val="0"/>
      <w:marRight w:val="0"/>
      <w:marTop w:val="0"/>
      <w:marBottom w:val="0"/>
      <w:divBdr>
        <w:top w:val="none" w:sz="0" w:space="0" w:color="auto"/>
        <w:left w:val="none" w:sz="0" w:space="0" w:color="auto"/>
        <w:bottom w:val="none" w:sz="0" w:space="0" w:color="auto"/>
        <w:right w:val="none" w:sz="0" w:space="0" w:color="auto"/>
      </w:divBdr>
    </w:div>
    <w:div w:id="211696733">
      <w:bodyDiv w:val="1"/>
      <w:marLeft w:val="0"/>
      <w:marRight w:val="0"/>
      <w:marTop w:val="0"/>
      <w:marBottom w:val="0"/>
      <w:divBdr>
        <w:top w:val="none" w:sz="0" w:space="0" w:color="auto"/>
        <w:left w:val="none" w:sz="0" w:space="0" w:color="auto"/>
        <w:bottom w:val="none" w:sz="0" w:space="0" w:color="auto"/>
        <w:right w:val="none" w:sz="0" w:space="0" w:color="auto"/>
      </w:divBdr>
    </w:div>
    <w:div w:id="213584848">
      <w:bodyDiv w:val="1"/>
      <w:marLeft w:val="0"/>
      <w:marRight w:val="0"/>
      <w:marTop w:val="0"/>
      <w:marBottom w:val="0"/>
      <w:divBdr>
        <w:top w:val="none" w:sz="0" w:space="0" w:color="auto"/>
        <w:left w:val="none" w:sz="0" w:space="0" w:color="auto"/>
        <w:bottom w:val="none" w:sz="0" w:space="0" w:color="auto"/>
        <w:right w:val="none" w:sz="0" w:space="0" w:color="auto"/>
      </w:divBdr>
    </w:div>
    <w:div w:id="264196114">
      <w:bodyDiv w:val="1"/>
      <w:marLeft w:val="0"/>
      <w:marRight w:val="0"/>
      <w:marTop w:val="0"/>
      <w:marBottom w:val="0"/>
      <w:divBdr>
        <w:top w:val="none" w:sz="0" w:space="0" w:color="auto"/>
        <w:left w:val="none" w:sz="0" w:space="0" w:color="auto"/>
        <w:bottom w:val="none" w:sz="0" w:space="0" w:color="auto"/>
        <w:right w:val="none" w:sz="0" w:space="0" w:color="auto"/>
      </w:divBdr>
    </w:div>
    <w:div w:id="269161965">
      <w:bodyDiv w:val="1"/>
      <w:marLeft w:val="0"/>
      <w:marRight w:val="0"/>
      <w:marTop w:val="0"/>
      <w:marBottom w:val="0"/>
      <w:divBdr>
        <w:top w:val="none" w:sz="0" w:space="0" w:color="auto"/>
        <w:left w:val="none" w:sz="0" w:space="0" w:color="auto"/>
        <w:bottom w:val="none" w:sz="0" w:space="0" w:color="auto"/>
        <w:right w:val="none" w:sz="0" w:space="0" w:color="auto"/>
      </w:divBdr>
    </w:div>
    <w:div w:id="269901933">
      <w:bodyDiv w:val="1"/>
      <w:marLeft w:val="0"/>
      <w:marRight w:val="0"/>
      <w:marTop w:val="0"/>
      <w:marBottom w:val="0"/>
      <w:divBdr>
        <w:top w:val="none" w:sz="0" w:space="0" w:color="auto"/>
        <w:left w:val="none" w:sz="0" w:space="0" w:color="auto"/>
        <w:bottom w:val="none" w:sz="0" w:space="0" w:color="auto"/>
        <w:right w:val="none" w:sz="0" w:space="0" w:color="auto"/>
      </w:divBdr>
    </w:div>
    <w:div w:id="301548525">
      <w:bodyDiv w:val="1"/>
      <w:marLeft w:val="0"/>
      <w:marRight w:val="0"/>
      <w:marTop w:val="0"/>
      <w:marBottom w:val="0"/>
      <w:divBdr>
        <w:top w:val="none" w:sz="0" w:space="0" w:color="auto"/>
        <w:left w:val="none" w:sz="0" w:space="0" w:color="auto"/>
        <w:bottom w:val="none" w:sz="0" w:space="0" w:color="auto"/>
        <w:right w:val="none" w:sz="0" w:space="0" w:color="auto"/>
      </w:divBdr>
    </w:div>
    <w:div w:id="316958639">
      <w:bodyDiv w:val="1"/>
      <w:marLeft w:val="0"/>
      <w:marRight w:val="0"/>
      <w:marTop w:val="0"/>
      <w:marBottom w:val="0"/>
      <w:divBdr>
        <w:top w:val="none" w:sz="0" w:space="0" w:color="auto"/>
        <w:left w:val="none" w:sz="0" w:space="0" w:color="auto"/>
        <w:bottom w:val="none" w:sz="0" w:space="0" w:color="auto"/>
        <w:right w:val="none" w:sz="0" w:space="0" w:color="auto"/>
      </w:divBdr>
    </w:div>
    <w:div w:id="320931943">
      <w:bodyDiv w:val="1"/>
      <w:marLeft w:val="0"/>
      <w:marRight w:val="0"/>
      <w:marTop w:val="0"/>
      <w:marBottom w:val="0"/>
      <w:divBdr>
        <w:top w:val="none" w:sz="0" w:space="0" w:color="auto"/>
        <w:left w:val="none" w:sz="0" w:space="0" w:color="auto"/>
        <w:bottom w:val="none" w:sz="0" w:space="0" w:color="auto"/>
        <w:right w:val="none" w:sz="0" w:space="0" w:color="auto"/>
      </w:divBdr>
    </w:div>
    <w:div w:id="322397553">
      <w:bodyDiv w:val="1"/>
      <w:marLeft w:val="0"/>
      <w:marRight w:val="0"/>
      <w:marTop w:val="0"/>
      <w:marBottom w:val="0"/>
      <w:divBdr>
        <w:top w:val="none" w:sz="0" w:space="0" w:color="auto"/>
        <w:left w:val="none" w:sz="0" w:space="0" w:color="auto"/>
        <w:bottom w:val="none" w:sz="0" w:space="0" w:color="auto"/>
        <w:right w:val="none" w:sz="0" w:space="0" w:color="auto"/>
      </w:divBdr>
    </w:div>
    <w:div w:id="339628247">
      <w:bodyDiv w:val="1"/>
      <w:marLeft w:val="0"/>
      <w:marRight w:val="0"/>
      <w:marTop w:val="0"/>
      <w:marBottom w:val="0"/>
      <w:divBdr>
        <w:top w:val="none" w:sz="0" w:space="0" w:color="auto"/>
        <w:left w:val="none" w:sz="0" w:space="0" w:color="auto"/>
        <w:bottom w:val="none" w:sz="0" w:space="0" w:color="auto"/>
        <w:right w:val="none" w:sz="0" w:space="0" w:color="auto"/>
      </w:divBdr>
    </w:div>
    <w:div w:id="377584562">
      <w:bodyDiv w:val="1"/>
      <w:marLeft w:val="0"/>
      <w:marRight w:val="0"/>
      <w:marTop w:val="0"/>
      <w:marBottom w:val="0"/>
      <w:divBdr>
        <w:top w:val="none" w:sz="0" w:space="0" w:color="auto"/>
        <w:left w:val="none" w:sz="0" w:space="0" w:color="auto"/>
        <w:bottom w:val="none" w:sz="0" w:space="0" w:color="auto"/>
        <w:right w:val="none" w:sz="0" w:space="0" w:color="auto"/>
      </w:divBdr>
    </w:div>
    <w:div w:id="465701745">
      <w:bodyDiv w:val="1"/>
      <w:marLeft w:val="0"/>
      <w:marRight w:val="0"/>
      <w:marTop w:val="0"/>
      <w:marBottom w:val="0"/>
      <w:divBdr>
        <w:top w:val="none" w:sz="0" w:space="0" w:color="auto"/>
        <w:left w:val="none" w:sz="0" w:space="0" w:color="auto"/>
        <w:bottom w:val="none" w:sz="0" w:space="0" w:color="auto"/>
        <w:right w:val="none" w:sz="0" w:space="0" w:color="auto"/>
      </w:divBdr>
    </w:div>
    <w:div w:id="471951278">
      <w:bodyDiv w:val="1"/>
      <w:marLeft w:val="0"/>
      <w:marRight w:val="0"/>
      <w:marTop w:val="0"/>
      <w:marBottom w:val="0"/>
      <w:divBdr>
        <w:top w:val="none" w:sz="0" w:space="0" w:color="auto"/>
        <w:left w:val="none" w:sz="0" w:space="0" w:color="auto"/>
        <w:bottom w:val="none" w:sz="0" w:space="0" w:color="auto"/>
        <w:right w:val="none" w:sz="0" w:space="0" w:color="auto"/>
      </w:divBdr>
    </w:div>
    <w:div w:id="491068341">
      <w:bodyDiv w:val="1"/>
      <w:marLeft w:val="0"/>
      <w:marRight w:val="0"/>
      <w:marTop w:val="0"/>
      <w:marBottom w:val="0"/>
      <w:divBdr>
        <w:top w:val="none" w:sz="0" w:space="0" w:color="auto"/>
        <w:left w:val="none" w:sz="0" w:space="0" w:color="auto"/>
        <w:bottom w:val="none" w:sz="0" w:space="0" w:color="auto"/>
        <w:right w:val="none" w:sz="0" w:space="0" w:color="auto"/>
      </w:divBdr>
    </w:div>
    <w:div w:id="495071920">
      <w:bodyDiv w:val="1"/>
      <w:marLeft w:val="0"/>
      <w:marRight w:val="0"/>
      <w:marTop w:val="0"/>
      <w:marBottom w:val="0"/>
      <w:divBdr>
        <w:top w:val="none" w:sz="0" w:space="0" w:color="auto"/>
        <w:left w:val="none" w:sz="0" w:space="0" w:color="auto"/>
        <w:bottom w:val="none" w:sz="0" w:space="0" w:color="auto"/>
        <w:right w:val="none" w:sz="0" w:space="0" w:color="auto"/>
      </w:divBdr>
      <w:divsChild>
        <w:div w:id="369766754">
          <w:marLeft w:val="0"/>
          <w:marRight w:val="3975"/>
          <w:marTop w:val="0"/>
          <w:marBottom w:val="0"/>
          <w:divBdr>
            <w:top w:val="none" w:sz="0" w:space="0" w:color="auto"/>
            <w:left w:val="none" w:sz="0" w:space="0" w:color="auto"/>
            <w:bottom w:val="none" w:sz="0" w:space="0" w:color="auto"/>
            <w:right w:val="none" w:sz="0" w:space="0" w:color="auto"/>
          </w:divBdr>
          <w:divsChild>
            <w:div w:id="56173052">
              <w:marLeft w:val="0"/>
              <w:marRight w:val="0"/>
              <w:marTop w:val="0"/>
              <w:marBottom w:val="75"/>
              <w:divBdr>
                <w:top w:val="none" w:sz="0" w:space="0" w:color="auto"/>
                <w:left w:val="none" w:sz="0" w:space="0" w:color="auto"/>
                <w:bottom w:val="none" w:sz="0" w:space="0" w:color="auto"/>
                <w:right w:val="none" w:sz="0" w:space="0" w:color="auto"/>
              </w:divBdr>
              <w:divsChild>
                <w:div w:id="1471244939">
                  <w:marLeft w:val="0"/>
                  <w:marRight w:val="75"/>
                  <w:marTop w:val="0"/>
                  <w:marBottom w:val="0"/>
                  <w:divBdr>
                    <w:top w:val="none" w:sz="0" w:space="0" w:color="auto"/>
                    <w:left w:val="none" w:sz="0" w:space="0" w:color="auto"/>
                    <w:bottom w:val="none" w:sz="0" w:space="0" w:color="auto"/>
                    <w:right w:val="none" w:sz="0" w:space="0" w:color="auto"/>
                  </w:divBdr>
                  <w:divsChild>
                    <w:div w:id="16557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1421">
              <w:marLeft w:val="0"/>
              <w:marRight w:val="0"/>
              <w:marTop w:val="225"/>
              <w:marBottom w:val="75"/>
              <w:divBdr>
                <w:top w:val="none" w:sz="0" w:space="0" w:color="auto"/>
                <w:left w:val="none" w:sz="0" w:space="0" w:color="auto"/>
                <w:bottom w:val="none" w:sz="0" w:space="0" w:color="auto"/>
                <w:right w:val="none" w:sz="0" w:space="0" w:color="auto"/>
              </w:divBdr>
              <w:divsChild>
                <w:div w:id="1199122540">
                  <w:marLeft w:val="0"/>
                  <w:marRight w:val="45"/>
                  <w:marTop w:val="0"/>
                  <w:marBottom w:val="0"/>
                  <w:divBdr>
                    <w:top w:val="none" w:sz="0" w:space="0" w:color="auto"/>
                    <w:left w:val="none" w:sz="0" w:space="0" w:color="auto"/>
                    <w:bottom w:val="none" w:sz="0" w:space="0" w:color="auto"/>
                    <w:right w:val="none" w:sz="0" w:space="0" w:color="auto"/>
                  </w:divBdr>
                </w:div>
                <w:div w:id="1127820286">
                  <w:marLeft w:val="0"/>
                  <w:marRight w:val="45"/>
                  <w:marTop w:val="0"/>
                  <w:marBottom w:val="0"/>
                  <w:divBdr>
                    <w:top w:val="none" w:sz="0" w:space="0" w:color="auto"/>
                    <w:left w:val="none" w:sz="0" w:space="0" w:color="auto"/>
                    <w:bottom w:val="none" w:sz="0" w:space="0" w:color="auto"/>
                    <w:right w:val="none" w:sz="0" w:space="0" w:color="auto"/>
                  </w:divBdr>
                </w:div>
                <w:div w:id="1118646466">
                  <w:marLeft w:val="0"/>
                  <w:marRight w:val="45"/>
                  <w:marTop w:val="0"/>
                  <w:marBottom w:val="0"/>
                  <w:divBdr>
                    <w:top w:val="none" w:sz="0" w:space="0" w:color="auto"/>
                    <w:left w:val="none" w:sz="0" w:space="0" w:color="auto"/>
                    <w:bottom w:val="none" w:sz="0" w:space="0" w:color="auto"/>
                    <w:right w:val="none" w:sz="0" w:space="0" w:color="auto"/>
                  </w:divBdr>
                </w:div>
                <w:div w:id="256258169">
                  <w:marLeft w:val="0"/>
                  <w:marRight w:val="45"/>
                  <w:marTop w:val="0"/>
                  <w:marBottom w:val="0"/>
                  <w:divBdr>
                    <w:top w:val="none" w:sz="0" w:space="0" w:color="auto"/>
                    <w:left w:val="none" w:sz="0" w:space="0" w:color="auto"/>
                    <w:bottom w:val="none" w:sz="0" w:space="0" w:color="auto"/>
                    <w:right w:val="none" w:sz="0" w:space="0" w:color="auto"/>
                  </w:divBdr>
                </w:div>
              </w:divsChild>
            </w:div>
            <w:div w:id="1687167983">
              <w:marLeft w:val="0"/>
              <w:marRight w:val="0"/>
              <w:marTop w:val="0"/>
              <w:marBottom w:val="0"/>
              <w:divBdr>
                <w:top w:val="none" w:sz="0" w:space="0" w:color="auto"/>
                <w:left w:val="none" w:sz="0" w:space="0" w:color="auto"/>
                <w:bottom w:val="none" w:sz="0" w:space="0" w:color="auto"/>
                <w:right w:val="none" w:sz="0" w:space="0" w:color="auto"/>
              </w:divBdr>
            </w:div>
            <w:div w:id="1083800175">
              <w:marLeft w:val="0"/>
              <w:marRight w:val="0"/>
              <w:marTop w:val="0"/>
              <w:marBottom w:val="300"/>
              <w:divBdr>
                <w:top w:val="none" w:sz="0" w:space="0" w:color="auto"/>
                <w:left w:val="none" w:sz="0" w:space="0" w:color="auto"/>
                <w:bottom w:val="none" w:sz="0" w:space="0" w:color="auto"/>
                <w:right w:val="none" w:sz="0" w:space="0" w:color="auto"/>
              </w:divBdr>
              <w:divsChild>
                <w:div w:id="1552838489">
                  <w:marLeft w:val="0"/>
                  <w:marRight w:val="0"/>
                  <w:marTop w:val="0"/>
                  <w:marBottom w:val="0"/>
                  <w:divBdr>
                    <w:top w:val="none" w:sz="0" w:space="0" w:color="auto"/>
                    <w:left w:val="none" w:sz="0" w:space="0" w:color="auto"/>
                    <w:bottom w:val="none" w:sz="0" w:space="0" w:color="auto"/>
                    <w:right w:val="none" w:sz="0" w:space="0" w:color="auto"/>
                  </w:divBdr>
                  <w:divsChild>
                    <w:div w:id="1029451692">
                      <w:marLeft w:val="0"/>
                      <w:marRight w:val="0"/>
                      <w:marTop w:val="0"/>
                      <w:marBottom w:val="0"/>
                      <w:divBdr>
                        <w:top w:val="none" w:sz="0" w:space="0" w:color="auto"/>
                        <w:left w:val="none" w:sz="0" w:space="0" w:color="auto"/>
                        <w:bottom w:val="none" w:sz="0" w:space="0" w:color="auto"/>
                        <w:right w:val="none" w:sz="0" w:space="0" w:color="auto"/>
                      </w:divBdr>
                      <w:divsChild>
                        <w:div w:id="5104166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1392980">
              <w:marLeft w:val="0"/>
              <w:marRight w:val="0"/>
              <w:marTop w:val="0"/>
              <w:marBottom w:val="300"/>
              <w:divBdr>
                <w:top w:val="none" w:sz="0" w:space="0" w:color="auto"/>
                <w:left w:val="none" w:sz="0" w:space="0" w:color="auto"/>
                <w:bottom w:val="none" w:sz="0" w:space="0" w:color="auto"/>
                <w:right w:val="none" w:sz="0" w:space="0" w:color="auto"/>
              </w:divBdr>
              <w:divsChild>
                <w:div w:id="1110128337">
                  <w:marLeft w:val="0"/>
                  <w:marRight w:val="0"/>
                  <w:marTop w:val="0"/>
                  <w:marBottom w:val="0"/>
                  <w:divBdr>
                    <w:top w:val="none" w:sz="0" w:space="0" w:color="auto"/>
                    <w:left w:val="none" w:sz="0" w:space="0" w:color="auto"/>
                    <w:bottom w:val="none" w:sz="0" w:space="0" w:color="auto"/>
                    <w:right w:val="none" w:sz="0" w:space="0" w:color="auto"/>
                  </w:divBdr>
                  <w:divsChild>
                    <w:div w:id="5715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5056">
              <w:marLeft w:val="0"/>
              <w:marRight w:val="0"/>
              <w:marTop w:val="0"/>
              <w:marBottom w:val="0"/>
              <w:divBdr>
                <w:top w:val="none" w:sz="0" w:space="0" w:color="auto"/>
                <w:left w:val="none" w:sz="0" w:space="0" w:color="auto"/>
                <w:bottom w:val="none" w:sz="0" w:space="0" w:color="auto"/>
                <w:right w:val="none" w:sz="0" w:space="0" w:color="auto"/>
              </w:divBdr>
              <w:divsChild>
                <w:div w:id="10177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2221">
      <w:bodyDiv w:val="1"/>
      <w:marLeft w:val="0"/>
      <w:marRight w:val="0"/>
      <w:marTop w:val="0"/>
      <w:marBottom w:val="0"/>
      <w:divBdr>
        <w:top w:val="none" w:sz="0" w:space="0" w:color="auto"/>
        <w:left w:val="none" w:sz="0" w:space="0" w:color="auto"/>
        <w:bottom w:val="none" w:sz="0" w:space="0" w:color="auto"/>
        <w:right w:val="none" w:sz="0" w:space="0" w:color="auto"/>
      </w:divBdr>
    </w:div>
    <w:div w:id="531891414">
      <w:bodyDiv w:val="1"/>
      <w:marLeft w:val="0"/>
      <w:marRight w:val="0"/>
      <w:marTop w:val="0"/>
      <w:marBottom w:val="0"/>
      <w:divBdr>
        <w:top w:val="none" w:sz="0" w:space="0" w:color="auto"/>
        <w:left w:val="none" w:sz="0" w:space="0" w:color="auto"/>
        <w:bottom w:val="none" w:sz="0" w:space="0" w:color="auto"/>
        <w:right w:val="none" w:sz="0" w:space="0" w:color="auto"/>
      </w:divBdr>
    </w:div>
    <w:div w:id="534730659">
      <w:bodyDiv w:val="1"/>
      <w:marLeft w:val="0"/>
      <w:marRight w:val="0"/>
      <w:marTop w:val="0"/>
      <w:marBottom w:val="0"/>
      <w:divBdr>
        <w:top w:val="none" w:sz="0" w:space="0" w:color="auto"/>
        <w:left w:val="none" w:sz="0" w:space="0" w:color="auto"/>
        <w:bottom w:val="none" w:sz="0" w:space="0" w:color="auto"/>
        <w:right w:val="none" w:sz="0" w:space="0" w:color="auto"/>
      </w:divBdr>
    </w:div>
    <w:div w:id="546340723">
      <w:bodyDiv w:val="1"/>
      <w:marLeft w:val="0"/>
      <w:marRight w:val="0"/>
      <w:marTop w:val="0"/>
      <w:marBottom w:val="0"/>
      <w:divBdr>
        <w:top w:val="none" w:sz="0" w:space="0" w:color="auto"/>
        <w:left w:val="none" w:sz="0" w:space="0" w:color="auto"/>
        <w:bottom w:val="none" w:sz="0" w:space="0" w:color="auto"/>
        <w:right w:val="none" w:sz="0" w:space="0" w:color="auto"/>
      </w:divBdr>
    </w:div>
    <w:div w:id="582375320">
      <w:bodyDiv w:val="1"/>
      <w:marLeft w:val="0"/>
      <w:marRight w:val="0"/>
      <w:marTop w:val="0"/>
      <w:marBottom w:val="0"/>
      <w:divBdr>
        <w:top w:val="none" w:sz="0" w:space="0" w:color="auto"/>
        <w:left w:val="none" w:sz="0" w:space="0" w:color="auto"/>
        <w:bottom w:val="none" w:sz="0" w:space="0" w:color="auto"/>
        <w:right w:val="none" w:sz="0" w:space="0" w:color="auto"/>
      </w:divBdr>
    </w:div>
    <w:div w:id="582951153">
      <w:bodyDiv w:val="1"/>
      <w:marLeft w:val="0"/>
      <w:marRight w:val="0"/>
      <w:marTop w:val="0"/>
      <w:marBottom w:val="0"/>
      <w:divBdr>
        <w:top w:val="none" w:sz="0" w:space="0" w:color="auto"/>
        <w:left w:val="none" w:sz="0" w:space="0" w:color="auto"/>
        <w:bottom w:val="none" w:sz="0" w:space="0" w:color="auto"/>
        <w:right w:val="none" w:sz="0" w:space="0" w:color="auto"/>
      </w:divBdr>
    </w:div>
    <w:div w:id="667026174">
      <w:bodyDiv w:val="1"/>
      <w:marLeft w:val="0"/>
      <w:marRight w:val="0"/>
      <w:marTop w:val="0"/>
      <w:marBottom w:val="0"/>
      <w:divBdr>
        <w:top w:val="none" w:sz="0" w:space="0" w:color="auto"/>
        <w:left w:val="none" w:sz="0" w:space="0" w:color="auto"/>
        <w:bottom w:val="none" w:sz="0" w:space="0" w:color="auto"/>
        <w:right w:val="none" w:sz="0" w:space="0" w:color="auto"/>
      </w:divBdr>
    </w:div>
    <w:div w:id="669216745">
      <w:bodyDiv w:val="1"/>
      <w:marLeft w:val="0"/>
      <w:marRight w:val="0"/>
      <w:marTop w:val="0"/>
      <w:marBottom w:val="0"/>
      <w:divBdr>
        <w:top w:val="none" w:sz="0" w:space="0" w:color="auto"/>
        <w:left w:val="none" w:sz="0" w:space="0" w:color="auto"/>
        <w:bottom w:val="none" w:sz="0" w:space="0" w:color="auto"/>
        <w:right w:val="none" w:sz="0" w:space="0" w:color="auto"/>
      </w:divBdr>
    </w:div>
    <w:div w:id="678431231">
      <w:bodyDiv w:val="1"/>
      <w:marLeft w:val="0"/>
      <w:marRight w:val="0"/>
      <w:marTop w:val="0"/>
      <w:marBottom w:val="0"/>
      <w:divBdr>
        <w:top w:val="none" w:sz="0" w:space="0" w:color="auto"/>
        <w:left w:val="none" w:sz="0" w:space="0" w:color="auto"/>
        <w:bottom w:val="none" w:sz="0" w:space="0" w:color="auto"/>
        <w:right w:val="none" w:sz="0" w:space="0" w:color="auto"/>
      </w:divBdr>
    </w:div>
    <w:div w:id="699282705">
      <w:bodyDiv w:val="1"/>
      <w:marLeft w:val="0"/>
      <w:marRight w:val="0"/>
      <w:marTop w:val="0"/>
      <w:marBottom w:val="0"/>
      <w:divBdr>
        <w:top w:val="none" w:sz="0" w:space="0" w:color="auto"/>
        <w:left w:val="none" w:sz="0" w:space="0" w:color="auto"/>
        <w:bottom w:val="none" w:sz="0" w:space="0" w:color="auto"/>
        <w:right w:val="none" w:sz="0" w:space="0" w:color="auto"/>
      </w:divBdr>
    </w:div>
    <w:div w:id="700597266">
      <w:bodyDiv w:val="1"/>
      <w:marLeft w:val="0"/>
      <w:marRight w:val="0"/>
      <w:marTop w:val="0"/>
      <w:marBottom w:val="0"/>
      <w:divBdr>
        <w:top w:val="none" w:sz="0" w:space="0" w:color="auto"/>
        <w:left w:val="none" w:sz="0" w:space="0" w:color="auto"/>
        <w:bottom w:val="none" w:sz="0" w:space="0" w:color="auto"/>
        <w:right w:val="none" w:sz="0" w:space="0" w:color="auto"/>
      </w:divBdr>
    </w:div>
    <w:div w:id="703941404">
      <w:bodyDiv w:val="1"/>
      <w:marLeft w:val="0"/>
      <w:marRight w:val="0"/>
      <w:marTop w:val="0"/>
      <w:marBottom w:val="0"/>
      <w:divBdr>
        <w:top w:val="none" w:sz="0" w:space="0" w:color="auto"/>
        <w:left w:val="none" w:sz="0" w:space="0" w:color="auto"/>
        <w:bottom w:val="none" w:sz="0" w:space="0" w:color="auto"/>
        <w:right w:val="none" w:sz="0" w:space="0" w:color="auto"/>
      </w:divBdr>
    </w:div>
    <w:div w:id="715282145">
      <w:bodyDiv w:val="1"/>
      <w:marLeft w:val="0"/>
      <w:marRight w:val="0"/>
      <w:marTop w:val="0"/>
      <w:marBottom w:val="0"/>
      <w:divBdr>
        <w:top w:val="none" w:sz="0" w:space="0" w:color="auto"/>
        <w:left w:val="none" w:sz="0" w:space="0" w:color="auto"/>
        <w:bottom w:val="none" w:sz="0" w:space="0" w:color="auto"/>
        <w:right w:val="none" w:sz="0" w:space="0" w:color="auto"/>
      </w:divBdr>
    </w:div>
    <w:div w:id="721095189">
      <w:bodyDiv w:val="1"/>
      <w:marLeft w:val="0"/>
      <w:marRight w:val="0"/>
      <w:marTop w:val="0"/>
      <w:marBottom w:val="0"/>
      <w:divBdr>
        <w:top w:val="none" w:sz="0" w:space="0" w:color="auto"/>
        <w:left w:val="none" w:sz="0" w:space="0" w:color="auto"/>
        <w:bottom w:val="none" w:sz="0" w:space="0" w:color="auto"/>
        <w:right w:val="none" w:sz="0" w:space="0" w:color="auto"/>
      </w:divBdr>
    </w:div>
    <w:div w:id="744765866">
      <w:bodyDiv w:val="1"/>
      <w:marLeft w:val="0"/>
      <w:marRight w:val="0"/>
      <w:marTop w:val="0"/>
      <w:marBottom w:val="0"/>
      <w:divBdr>
        <w:top w:val="none" w:sz="0" w:space="0" w:color="auto"/>
        <w:left w:val="none" w:sz="0" w:space="0" w:color="auto"/>
        <w:bottom w:val="none" w:sz="0" w:space="0" w:color="auto"/>
        <w:right w:val="none" w:sz="0" w:space="0" w:color="auto"/>
      </w:divBdr>
    </w:div>
    <w:div w:id="777719721">
      <w:bodyDiv w:val="1"/>
      <w:marLeft w:val="0"/>
      <w:marRight w:val="0"/>
      <w:marTop w:val="0"/>
      <w:marBottom w:val="0"/>
      <w:divBdr>
        <w:top w:val="none" w:sz="0" w:space="0" w:color="auto"/>
        <w:left w:val="none" w:sz="0" w:space="0" w:color="auto"/>
        <w:bottom w:val="none" w:sz="0" w:space="0" w:color="auto"/>
        <w:right w:val="none" w:sz="0" w:space="0" w:color="auto"/>
      </w:divBdr>
      <w:divsChild>
        <w:div w:id="1923100329">
          <w:marLeft w:val="0"/>
          <w:marRight w:val="0"/>
          <w:marTop w:val="0"/>
          <w:marBottom w:val="300"/>
          <w:divBdr>
            <w:top w:val="none" w:sz="0" w:space="0" w:color="auto"/>
            <w:left w:val="none" w:sz="0" w:space="0" w:color="auto"/>
            <w:bottom w:val="none" w:sz="0" w:space="0" w:color="auto"/>
            <w:right w:val="none" w:sz="0" w:space="0" w:color="auto"/>
          </w:divBdr>
          <w:divsChild>
            <w:div w:id="1544251185">
              <w:marLeft w:val="0"/>
              <w:marRight w:val="0"/>
              <w:marTop w:val="0"/>
              <w:marBottom w:val="0"/>
              <w:divBdr>
                <w:top w:val="none" w:sz="0" w:space="0" w:color="auto"/>
                <w:left w:val="none" w:sz="0" w:space="0" w:color="auto"/>
                <w:bottom w:val="none" w:sz="0" w:space="0" w:color="auto"/>
                <w:right w:val="none" w:sz="0" w:space="0" w:color="auto"/>
              </w:divBdr>
              <w:divsChild>
                <w:div w:id="15059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7071">
      <w:bodyDiv w:val="1"/>
      <w:marLeft w:val="0"/>
      <w:marRight w:val="0"/>
      <w:marTop w:val="0"/>
      <w:marBottom w:val="0"/>
      <w:divBdr>
        <w:top w:val="none" w:sz="0" w:space="0" w:color="auto"/>
        <w:left w:val="none" w:sz="0" w:space="0" w:color="auto"/>
        <w:bottom w:val="none" w:sz="0" w:space="0" w:color="auto"/>
        <w:right w:val="none" w:sz="0" w:space="0" w:color="auto"/>
      </w:divBdr>
    </w:div>
    <w:div w:id="861941143">
      <w:bodyDiv w:val="1"/>
      <w:marLeft w:val="0"/>
      <w:marRight w:val="0"/>
      <w:marTop w:val="0"/>
      <w:marBottom w:val="0"/>
      <w:divBdr>
        <w:top w:val="none" w:sz="0" w:space="0" w:color="auto"/>
        <w:left w:val="none" w:sz="0" w:space="0" w:color="auto"/>
        <w:bottom w:val="none" w:sz="0" w:space="0" w:color="auto"/>
        <w:right w:val="none" w:sz="0" w:space="0" w:color="auto"/>
      </w:divBdr>
    </w:div>
    <w:div w:id="865678468">
      <w:bodyDiv w:val="1"/>
      <w:marLeft w:val="0"/>
      <w:marRight w:val="0"/>
      <w:marTop w:val="0"/>
      <w:marBottom w:val="0"/>
      <w:divBdr>
        <w:top w:val="none" w:sz="0" w:space="0" w:color="auto"/>
        <w:left w:val="none" w:sz="0" w:space="0" w:color="auto"/>
        <w:bottom w:val="none" w:sz="0" w:space="0" w:color="auto"/>
        <w:right w:val="none" w:sz="0" w:space="0" w:color="auto"/>
      </w:divBdr>
    </w:div>
    <w:div w:id="870068086">
      <w:bodyDiv w:val="1"/>
      <w:marLeft w:val="0"/>
      <w:marRight w:val="0"/>
      <w:marTop w:val="0"/>
      <w:marBottom w:val="0"/>
      <w:divBdr>
        <w:top w:val="none" w:sz="0" w:space="0" w:color="auto"/>
        <w:left w:val="none" w:sz="0" w:space="0" w:color="auto"/>
        <w:bottom w:val="none" w:sz="0" w:space="0" w:color="auto"/>
        <w:right w:val="none" w:sz="0" w:space="0" w:color="auto"/>
      </w:divBdr>
    </w:div>
    <w:div w:id="877472594">
      <w:bodyDiv w:val="1"/>
      <w:marLeft w:val="0"/>
      <w:marRight w:val="0"/>
      <w:marTop w:val="0"/>
      <w:marBottom w:val="0"/>
      <w:divBdr>
        <w:top w:val="none" w:sz="0" w:space="0" w:color="auto"/>
        <w:left w:val="none" w:sz="0" w:space="0" w:color="auto"/>
        <w:bottom w:val="none" w:sz="0" w:space="0" w:color="auto"/>
        <w:right w:val="none" w:sz="0" w:space="0" w:color="auto"/>
      </w:divBdr>
    </w:div>
    <w:div w:id="889921282">
      <w:bodyDiv w:val="1"/>
      <w:marLeft w:val="0"/>
      <w:marRight w:val="0"/>
      <w:marTop w:val="0"/>
      <w:marBottom w:val="0"/>
      <w:divBdr>
        <w:top w:val="none" w:sz="0" w:space="0" w:color="auto"/>
        <w:left w:val="none" w:sz="0" w:space="0" w:color="auto"/>
        <w:bottom w:val="none" w:sz="0" w:space="0" w:color="auto"/>
        <w:right w:val="none" w:sz="0" w:space="0" w:color="auto"/>
      </w:divBdr>
      <w:divsChild>
        <w:div w:id="1656109925">
          <w:marLeft w:val="0"/>
          <w:marRight w:val="0"/>
          <w:marTop w:val="0"/>
          <w:marBottom w:val="300"/>
          <w:divBdr>
            <w:top w:val="none" w:sz="0" w:space="0" w:color="auto"/>
            <w:left w:val="none" w:sz="0" w:space="0" w:color="auto"/>
            <w:bottom w:val="none" w:sz="0" w:space="0" w:color="auto"/>
            <w:right w:val="none" w:sz="0" w:space="0" w:color="auto"/>
          </w:divBdr>
          <w:divsChild>
            <w:div w:id="1908877934">
              <w:marLeft w:val="0"/>
              <w:marRight w:val="0"/>
              <w:marTop w:val="0"/>
              <w:marBottom w:val="0"/>
              <w:divBdr>
                <w:top w:val="none" w:sz="0" w:space="0" w:color="auto"/>
                <w:left w:val="none" w:sz="0" w:space="0" w:color="auto"/>
                <w:bottom w:val="none" w:sz="0" w:space="0" w:color="auto"/>
                <w:right w:val="none" w:sz="0" w:space="0" w:color="auto"/>
              </w:divBdr>
              <w:divsChild>
                <w:div w:id="345597715">
                  <w:marLeft w:val="0"/>
                  <w:marRight w:val="0"/>
                  <w:marTop w:val="0"/>
                  <w:marBottom w:val="0"/>
                  <w:divBdr>
                    <w:top w:val="none" w:sz="0" w:space="0" w:color="auto"/>
                    <w:left w:val="none" w:sz="0" w:space="0" w:color="auto"/>
                    <w:bottom w:val="none" w:sz="0" w:space="0" w:color="auto"/>
                    <w:right w:val="none" w:sz="0" w:space="0" w:color="auto"/>
                  </w:divBdr>
                  <w:divsChild>
                    <w:div w:id="353312289">
                      <w:marLeft w:val="0"/>
                      <w:marRight w:val="0"/>
                      <w:marTop w:val="0"/>
                      <w:marBottom w:val="0"/>
                      <w:divBdr>
                        <w:top w:val="none" w:sz="0" w:space="0" w:color="auto"/>
                        <w:left w:val="none" w:sz="0" w:space="0" w:color="auto"/>
                        <w:bottom w:val="none" w:sz="0" w:space="0" w:color="auto"/>
                        <w:right w:val="none" w:sz="0" w:space="0" w:color="auto"/>
                      </w:divBdr>
                    </w:div>
                    <w:div w:id="19059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5113">
          <w:marLeft w:val="0"/>
          <w:marRight w:val="0"/>
          <w:marTop w:val="0"/>
          <w:marBottom w:val="300"/>
          <w:divBdr>
            <w:top w:val="none" w:sz="0" w:space="0" w:color="auto"/>
            <w:left w:val="none" w:sz="0" w:space="0" w:color="auto"/>
            <w:bottom w:val="none" w:sz="0" w:space="0" w:color="auto"/>
            <w:right w:val="none" w:sz="0" w:space="0" w:color="auto"/>
          </w:divBdr>
          <w:divsChild>
            <w:div w:id="150217065">
              <w:marLeft w:val="0"/>
              <w:marRight w:val="0"/>
              <w:marTop w:val="0"/>
              <w:marBottom w:val="0"/>
              <w:divBdr>
                <w:top w:val="none" w:sz="0" w:space="0" w:color="auto"/>
                <w:left w:val="none" w:sz="0" w:space="0" w:color="auto"/>
                <w:bottom w:val="none" w:sz="0" w:space="0" w:color="auto"/>
                <w:right w:val="none" w:sz="0" w:space="0" w:color="auto"/>
              </w:divBdr>
              <w:divsChild>
                <w:div w:id="8000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3833">
      <w:bodyDiv w:val="1"/>
      <w:marLeft w:val="0"/>
      <w:marRight w:val="0"/>
      <w:marTop w:val="0"/>
      <w:marBottom w:val="0"/>
      <w:divBdr>
        <w:top w:val="none" w:sz="0" w:space="0" w:color="auto"/>
        <w:left w:val="none" w:sz="0" w:space="0" w:color="auto"/>
        <w:bottom w:val="none" w:sz="0" w:space="0" w:color="auto"/>
        <w:right w:val="none" w:sz="0" w:space="0" w:color="auto"/>
      </w:divBdr>
    </w:div>
    <w:div w:id="917835600">
      <w:bodyDiv w:val="1"/>
      <w:marLeft w:val="0"/>
      <w:marRight w:val="0"/>
      <w:marTop w:val="0"/>
      <w:marBottom w:val="0"/>
      <w:divBdr>
        <w:top w:val="none" w:sz="0" w:space="0" w:color="auto"/>
        <w:left w:val="none" w:sz="0" w:space="0" w:color="auto"/>
        <w:bottom w:val="none" w:sz="0" w:space="0" w:color="auto"/>
        <w:right w:val="none" w:sz="0" w:space="0" w:color="auto"/>
      </w:divBdr>
    </w:div>
    <w:div w:id="928078643">
      <w:bodyDiv w:val="1"/>
      <w:marLeft w:val="0"/>
      <w:marRight w:val="0"/>
      <w:marTop w:val="0"/>
      <w:marBottom w:val="0"/>
      <w:divBdr>
        <w:top w:val="none" w:sz="0" w:space="0" w:color="auto"/>
        <w:left w:val="none" w:sz="0" w:space="0" w:color="auto"/>
        <w:bottom w:val="none" w:sz="0" w:space="0" w:color="auto"/>
        <w:right w:val="none" w:sz="0" w:space="0" w:color="auto"/>
      </w:divBdr>
    </w:div>
    <w:div w:id="937057011">
      <w:bodyDiv w:val="1"/>
      <w:marLeft w:val="0"/>
      <w:marRight w:val="0"/>
      <w:marTop w:val="0"/>
      <w:marBottom w:val="0"/>
      <w:divBdr>
        <w:top w:val="none" w:sz="0" w:space="0" w:color="auto"/>
        <w:left w:val="none" w:sz="0" w:space="0" w:color="auto"/>
        <w:bottom w:val="none" w:sz="0" w:space="0" w:color="auto"/>
        <w:right w:val="none" w:sz="0" w:space="0" w:color="auto"/>
      </w:divBdr>
    </w:div>
    <w:div w:id="937324435">
      <w:bodyDiv w:val="1"/>
      <w:marLeft w:val="0"/>
      <w:marRight w:val="0"/>
      <w:marTop w:val="0"/>
      <w:marBottom w:val="0"/>
      <w:divBdr>
        <w:top w:val="none" w:sz="0" w:space="0" w:color="auto"/>
        <w:left w:val="none" w:sz="0" w:space="0" w:color="auto"/>
        <w:bottom w:val="none" w:sz="0" w:space="0" w:color="auto"/>
        <w:right w:val="none" w:sz="0" w:space="0" w:color="auto"/>
      </w:divBdr>
    </w:div>
    <w:div w:id="957295611">
      <w:bodyDiv w:val="1"/>
      <w:marLeft w:val="0"/>
      <w:marRight w:val="0"/>
      <w:marTop w:val="0"/>
      <w:marBottom w:val="0"/>
      <w:divBdr>
        <w:top w:val="none" w:sz="0" w:space="0" w:color="auto"/>
        <w:left w:val="none" w:sz="0" w:space="0" w:color="auto"/>
        <w:bottom w:val="none" w:sz="0" w:space="0" w:color="auto"/>
        <w:right w:val="none" w:sz="0" w:space="0" w:color="auto"/>
      </w:divBdr>
      <w:divsChild>
        <w:div w:id="1274165897">
          <w:marLeft w:val="0"/>
          <w:marRight w:val="0"/>
          <w:marTop w:val="0"/>
          <w:marBottom w:val="0"/>
          <w:divBdr>
            <w:top w:val="none" w:sz="0" w:space="0" w:color="auto"/>
            <w:left w:val="none" w:sz="0" w:space="0" w:color="auto"/>
            <w:bottom w:val="none" w:sz="0" w:space="0" w:color="auto"/>
            <w:right w:val="none" w:sz="0" w:space="0" w:color="auto"/>
          </w:divBdr>
          <w:divsChild>
            <w:div w:id="22831560">
              <w:marLeft w:val="0"/>
              <w:marRight w:val="0"/>
              <w:marTop w:val="300"/>
              <w:marBottom w:val="0"/>
              <w:divBdr>
                <w:top w:val="none" w:sz="0" w:space="0" w:color="auto"/>
                <w:left w:val="none" w:sz="0" w:space="0" w:color="auto"/>
                <w:bottom w:val="none" w:sz="0" w:space="0" w:color="auto"/>
                <w:right w:val="none" w:sz="0" w:space="0" w:color="auto"/>
              </w:divBdr>
              <w:divsChild>
                <w:div w:id="2079089467">
                  <w:marLeft w:val="0"/>
                  <w:marRight w:val="0"/>
                  <w:marTop w:val="0"/>
                  <w:marBottom w:val="0"/>
                  <w:divBdr>
                    <w:top w:val="none" w:sz="0" w:space="0" w:color="auto"/>
                    <w:left w:val="none" w:sz="0" w:space="0" w:color="auto"/>
                    <w:bottom w:val="none" w:sz="0" w:space="0" w:color="auto"/>
                    <w:right w:val="none" w:sz="0" w:space="0" w:color="auto"/>
                  </w:divBdr>
                  <w:divsChild>
                    <w:div w:id="1728407249">
                      <w:marLeft w:val="0"/>
                      <w:marRight w:val="0"/>
                      <w:marTop w:val="0"/>
                      <w:marBottom w:val="0"/>
                      <w:divBdr>
                        <w:top w:val="none" w:sz="0" w:space="0" w:color="auto"/>
                        <w:left w:val="none" w:sz="0" w:space="0" w:color="auto"/>
                        <w:bottom w:val="none" w:sz="0" w:space="0" w:color="auto"/>
                        <w:right w:val="none" w:sz="0" w:space="0" w:color="auto"/>
                      </w:divBdr>
                      <w:divsChild>
                        <w:div w:id="1315379808">
                          <w:marLeft w:val="0"/>
                          <w:marRight w:val="0"/>
                          <w:marTop w:val="0"/>
                          <w:marBottom w:val="0"/>
                          <w:divBdr>
                            <w:top w:val="none" w:sz="0" w:space="0" w:color="auto"/>
                            <w:left w:val="none" w:sz="0" w:space="0" w:color="auto"/>
                            <w:bottom w:val="none" w:sz="0" w:space="0" w:color="auto"/>
                            <w:right w:val="none" w:sz="0" w:space="0" w:color="auto"/>
                          </w:divBdr>
                          <w:divsChild>
                            <w:div w:id="475880837">
                              <w:marLeft w:val="0"/>
                              <w:marRight w:val="0"/>
                              <w:marTop w:val="0"/>
                              <w:marBottom w:val="0"/>
                              <w:divBdr>
                                <w:top w:val="none" w:sz="0" w:space="0" w:color="auto"/>
                                <w:left w:val="none" w:sz="0" w:space="0" w:color="auto"/>
                                <w:bottom w:val="none" w:sz="0" w:space="0" w:color="auto"/>
                                <w:right w:val="none" w:sz="0" w:space="0" w:color="auto"/>
                              </w:divBdr>
                              <w:divsChild>
                                <w:div w:id="65879482">
                                  <w:marLeft w:val="0"/>
                                  <w:marRight w:val="0"/>
                                  <w:marTop w:val="0"/>
                                  <w:marBottom w:val="0"/>
                                  <w:divBdr>
                                    <w:top w:val="none" w:sz="0" w:space="0" w:color="auto"/>
                                    <w:left w:val="none" w:sz="0" w:space="0" w:color="auto"/>
                                    <w:bottom w:val="none" w:sz="0" w:space="0" w:color="auto"/>
                                    <w:right w:val="none" w:sz="0" w:space="0" w:color="auto"/>
                                  </w:divBdr>
                                  <w:divsChild>
                                    <w:div w:id="1783570174">
                                      <w:marLeft w:val="0"/>
                                      <w:marRight w:val="0"/>
                                      <w:marTop w:val="0"/>
                                      <w:marBottom w:val="0"/>
                                      <w:divBdr>
                                        <w:top w:val="none" w:sz="0" w:space="0" w:color="auto"/>
                                        <w:left w:val="none" w:sz="0" w:space="0" w:color="auto"/>
                                        <w:bottom w:val="none" w:sz="0" w:space="0" w:color="auto"/>
                                        <w:right w:val="none" w:sz="0" w:space="0" w:color="auto"/>
                                      </w:divBdr>
                                      <w:divsChild>
                                        <w:div w:id="88553338">
                                          <w:marLeft w:val="0"/>
                                          <w:marRight w:val="0"/>
                                          <w:marTop w:val="0"/>
                                          <w:marBottom w:val="0"/>
                                          <w:divBdr>
                                            <w:top w:val="none" w:sz="0" w:space="0" w:color="auto"/>
                                            <w:left w:val="none" w:sz="0" w:space="0" w:color="auto"/>
                                            <w:bottom w:val="none" w:sz="0" w:space="0" w:color="auto"/>
                                            <w:right w:val="none" w:sz="0" w:space="0" w:color="auto"/>
                                          </w:divBdr>
                                          <w:divsChild>
                                            <w:div w:id="1414662415">
                                              <w:marLeft w:val="0"/>
                                              <w:marRight w:val="0"/>
                                              <w:marTop w:val="0"/>
                                              <w:marBottom w:val="0"/>
                                              <w:divBdr>
                                                <w:top w:val="none" w:sz="0" w:space="0" w:color="auto"/>
                                                <w:left w:val="none" w:sz="0" w:space="0" w:color="auto"/>
                                                <w:bottom w:val="none" w:sz="0" w:space="0" w:color="auto"/>
                                                <w:right w:val="none" w:sz="0" w:space="0" w:color="auto"/>
                                              </w:divBdr>
                                              <w:divsChild>
                                                <w:div w:id="527842377">
                                                  <w:marLeft w:val="0"/>
                                                  <w:marRight w:val="0"/>
                                                  <w:marTop w:val="0"/>
                                                  <w:marBottom w:val="0"/>
                                                  <w:divBdr>
                                                    <w:top w:val="none" w:sz="0" w:space="0" w:color="auto"/>
                                                    <w:left w:val="none" w:sz="0" w:space="0" w:color="auto"/>
                                                    <w:bottom w:val="none" w:sz="0" w:space="0" w:color="auto"/>
                                                    <w:right w:val="none" w:sz="0" w:space="0" w:color="auto"/>
                                                  </w:divBdr>
                                                  <w:divsChild>
                                                    <w:div w:id="1246303097">
                                                      <w:marLeft w:val="0"/>
                                                      <w:marRight w:val="150"/>
                                                      <w:marTop w:val="240"/>
                                                      <w:marBottom w:val="300"/>
                                                      <w:divBdr>
                                                        <w:top w:val="single" w:sz="6" w:space="8" w:color="E5E5E5"/>
                                                        <w:left w:val="single" w:sz="6" w:space="8" w:color="E5E5E5"/>
                                                        <w:bottom w:val="single" w:sz="6" w:space="8" w:color="E5E5E5"/>
                                                        <w:right w:val="single" w:sz="6" w:space="8" w:color="E5E5E5"/>
                                                      </w:divBdr>
                                                      <w:divsChild>
                                                        <w:div w:id="18894312">
                                                          <w:marLeft w:val="0"/>
                                                          <w:marRight w:val="0"/>
                                                          <w:marTop w:val="0"/>
                                                          <w:marBottom w:val="0"/>
                                                          <w:divBdr>
                                                            <w:top w:val="none" w:sz="0" w:space="0" w:color="auto"/>
                                                            <w:left w:val="none" w:sz="0" w:space="0" w:color="auto"/>
                                                            <w:bottom w:val="none" w:sz="0" w:space="0" w:color="auto"/>
                                                            <w:right w:val="none" w:sz="0" w:space="0" w:color="auto"/>
                                                          </w:divBdr>
                                                          <w:divsChild>
                                                            <w:div w:id="2041316442">
                                                              <w:marLeft w:val="0"/>
                                                              <w:marRight w:val="0"/>
                                                              <w:marTop w:val="0"/>
                                                              <w:marBottom w:val="0"/>
                                                              <w:divBdr>
                                                                <w:top w:val="none" w:sz="0" w:space="0" w:color="auto"/>
                                                                <w:left w:val="none" w:sz="0" w:space="0" w:color="auto"/>
                                                                <w:bottom w:val="none" w:sz="0" w:space="0" w:color="auto"/>
                                                                <w:right w:val="none" w:sz="0" w:space="0" w:color="auto"/>
                                                              </w:divBdr>
                                                              <w:divsChild>
                                                                <w:div w:id="554584476">
                                                                  <w:marLeft w:val="150"/>
                                                                  <w:marRight w:val="0"/>
                                                                  <w:marTop w:val="0"/>
                                                                  <w:marBottom w:val="0"/>
                                                                  <w:divBdr>
                                                                    <w:top w:val="none" w:sz="0" w:space="0" w:color="auto"/>
                                                                    <w:left w:val="none" w:sz="0" w:space="0" w:color="auto"/>
                                                                    <w:bottom w:val="none" w:sz="0" w:space="0" w:color="auto"/>
                                                                    <w:right w:val="none" w:sz="0" w:space="0" w:color="auto"/>
                                                                  </w:divBdr>
                                                                  <w:divsChild>
                                                                    <w:div w:id="338822234">
                                                                      <w:marLeft w:val="0"/>
                                                                      <w:marRight w:val="0"/>
                                                                      <w:marTop w:val="0"/>
                                                                      <w:marBottom w:val="0"/>
                                                                      <w:divBdr>
                                                                        <w:top w:val="none" w:sz="0" w:space="0" w:color="auto"/>
                                                                        <w:left w:val="none" w:sz="0" w:space="0" w:color="auto"/>
                                                                        <w:bottom w:val="none" w:sz="0" w:space="0" w:color="auto"/>
                                                                        <w:right w:val="none" w:sz="0" w:space="0" w:color="auto"/>
                                                                      </w:divBdr>
                                                                    </w:div>
                                                                    <w:div w:id="2056659960">
                                                                      <w:marLeft w:val="0"/>
                                                                      <w:marRight w:val="0"/>
                                                                      <w:marTop w:val="0"/>
                                                                      <w:marBottom w:val="0"/>
                                                                      <w:divBdr>
                                                                        <w:top w:val="none" w:sz="0" w:space="0" w:color="auto"/>
                                                                        <w:left w:val="none" w:sz="0" w:space="0" w:color="auto"/>
                                                                        <w:bottom w:val="none" w:sz="0" w:space="0" w:color="auto"/>
                                                                        <w:right w:val="none" w:sz="0" w:space="0" w:color="auto"/>
                                                                      </w:divBdr>
                                                                    </w:div>
                                                                    <w:div w:id="20854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5233212">
      <w:bodyDiv w:val="1"/>
      <w:marLeft w:val="0"/>
      <w:marRight w:val="0"/>
      <w:marTop w:val="0"/>
      <w:marBottom w:val="0"/>
      <w:divBdr>
        <w:top w:val="none" w:sz="0" w:space="0" w:color="auto"/>
        <w:left w:val="none" w:sz="0" w:space="0" w:color="auto"/>
        <w:bottom w:val="none" w:sz="0" w:space="0" w:color="auto"/>
        <w:right w:val="none" w:sz="0" w:space="0" w:color="auto"/>
      </w:divBdr>
    </w:div>
    <w:div w:id="989140417">
      <w:bodyDiv w:val="1"/>
      <w:marLeft w:val="0"/>
      <w:marRight w:val="0"/>
      <w:marTop w:val="0"/>
      <w:marBottom w:val="0"/>
      <w:divBdr>
        <w:top w:val="none" w:sz="0" w:space="0" w:color="auto"/>
        <w:left w:val="none" w:sz="0" w:space="0" w:color="auto"/>
        <w:bottom w:val="none" w:sz="0" w:space="0" w:color="auto"/>
        <w:right w:val="none" w:sz="0" w:space="0" w:color="auto"/>
      </w:divBdr>
    </w:div>
    <w:div w:id="998072687">
      <w:bodyDiv w:val="1"/>
      <w:marLeft w:val="0"/>
      <w:marRight w:val="0"/>
      <w:marTop w:val="0"/>
      <w:marBottom w:val="0"/>
      <w:divBdr>
        <w:top w:val="none" w:sz="0" w:space="0" w:color="auto"/>
        <w:left w:val="none" w:sz="0" w:space="0" w:color="auto"/>
        <w:bottom w:val="none" w:sz="0" w:space="0" w:color="auto"/>
        <w:right w:val="none" w:sz="0" w:space="0" w:color="auto"/>
      </w:divBdr>
    </w:div>
    <w:div w:id="1003775964">
      <w:bodyDiv w:val="1"/>
      <w:marLeft w:val="0"/>
      <w:marRight w:val="0"/>
      <w:marTop w:val="0"/>
      <w:marBottom w:val="0"/>
      <w:divBdr>
        <w:top w:val="none" w:sz="0" w:space="0" w:color="auto"/>
        <w:left w:val="none" w:sz="0" w:space="0" w:color="auto"/>
        <w:bottom w:val="none" w:sz="0" w:space="0" w:color="auto"/>
        <w:right w:val="none" w:sz="0" w:space="0" w:color="auto"/>
      </w:divBdr>
    </w:div>
    <w:div w:id="1027298179">
      <w:bodyDiv w:val="1"/>
      <w:marLeft w:val="0"/>
      <w:marRight w:val="0"/>
      <w:marTop w:val="0"/>
      <w:marBottom w:val="0"/>
      <w:divBdr>
        <w:top w:val="none" w:sz="0" w:space="0" w:color="auto"/>
        <w:left w:val="none" w:sz="0" w:space="0" w:color="auto"/>
        <w:bottom w:val="none" w:sz="0" w:space="0" w:color="auto"/>
        <w:right w:val="none" w:sz="0" w:space="0" w:color="auto"/>
      </w:divBdr>
    </w:div>
    <w:div w:id="1030105643">
      <w:bodyDiv w:val="1"/>
      <w:marLeft w:val="0"/>
      <w:marRight w:val="0"/>
      <w:marTop w:val="0"/>
      <w:marBottom w:val="0"/>
      <w:divBdr>
        <w:top w:val="none" w:sz="0" w:space="0" w:color="auto"/>
        <w:left w:val="none" w:sz="0" w:space="0" w:color="auto"/>
        <w:bottom w:val="none" w:sz="0" w:space="0" w:color="auto"/>
        <w:right w:val="none" w:sz="0" w:space="0" w:color="auto"/>
      </w:divBdr>
    </w:div>
    <w:div w:id="1044020187">
      <w:bodyDiv w:val="1"/>
      <w:marLeft w:val="0"/>
      <w:marRight w:val="0"/>
      <w:marTop w:val="0"/>
      <w:marBottom w:val="0"/>
      <w:divBdr>
        <w:top w:val="none" w:sz="0" w:space="0" w:color="auto"/>
        <w:left w:val="none" w:sz="0" w:space="0" w:color="auto"/>
        <w:bottom w:val="none" w:sz="0" w:space="0" w:color="auto"/>
        <w:right w:val="none" w:sz="0" w:space="0" w:color="auto"/>
      </w:divBdr>
    </w:div>
    <w:div w:id="1080248519">
      <w:bodyDiv w:val="1"/>
      <w:marLeft w:val="0"/>
      <w:marRight w:val="0"/>
      <w:marTop w:val="0"/>
      <w:marBottom w:val="0"/>
      <w:divBdr>
        <w:top w:val="none" w:sz="0" w:space="0" w:color="auto"/>
        <w:left w:val="none" w:sz="0" w:space="0" w:color="auto"/>
        <w:bottom w:val="none" w:sz="0" w:space="0" w:color="auto"/>
        <w:right w:val="none" w:sz="0" w:space="0" w:color="auto"/>
      </w:divBdr>
    </w:div>
    <w:div w:id="1084456158">
      <w:bodyDiv w:val="1"/>
      <w:marLeft w:val="0"/>
      <w:marRight w:val="0"/>
      <w:marTop w:val="0"/>
      <w:marBottom w:val="0"/>
      <w:divBdr>
        <w:top w:val="none" w:sz="0" w:space="0" w:color="auto"/>
        <w:left w:val="none" w:sz="0" w:space="0" w:color="auto"/>
        <w:bottom w:val="none" w:sz="0" w:space="0" w:color="auto"/>
        <w:right w:val="none" w:sz="0" w:space="0" w:color="auto"/>
      </w:divBdr>
    </w:div>
    <w:div w:id="1088384006">
      <w:bodyDiv w:val="1"/>
      <w:marLeft w:val="0"/>
      <w:marRight w:val="0"/>
      <w:marTop w:val="0"/>
      <w:marBottom w:val="0"/>
      <w:divBdr>
        <w:top w:val="none" w:sz="0" w:space="0" w:color="auto"/>
        <w:left w:val="none" w:sz="0" w:space="0" w:color="auto"/>
        <w:bottom w:val="none" w:sz="0" w:space="0" w:color="auto"/>
        <w:right w:val="none" w:sz="0" w:space="0" w:color="auto"/>
      </w:divBdr>
    </w:div>
    <w:div w:id="1100685102">
      <w:bodyDiv w:val="1"/>
      <w:marLeft w:val="0"/>
      <w:marRight w:val="0"/>
      <w:marTop w:val="0"/>
      <w:marBottom w:val="0"/>
      <w:divBdr>
        <w:top w:val="none" w:sz="0" w:space="0" w:color="auto"/>
        <w:left w:val="none" w:sz="0" w:space="0" w:color="auto"/>
        <w:bottom w:val="none" w:sz="0" w:space="0" w:color="auto"/>
        <w:right w:val="none" w:sz="0" w:space="0" w:color="auto"/>
      </w:divBdr>
    </w:div>
    <w:div w:id="1112558436">
      <w:bodyDiv w:val="1"/>
      <w:marLeft w:val="0"/>
      <w:marRight w:val="0"/>
      <w:marTop w:val="0"/>
      <w:marBottom w:val="0"/>
      <w:divBdr>
        <w:top w:val="none" w:sz="0" w:space="0" w:color="auto"/>
        <w:left w:val="none" w:sz="0" w:space="0" w:color="auto"/>
        <w:bottom w:val="none" w:sz="0" w:space="0" w:color="auto"/>
        <w:right w:val="none" w:sz="0" w:space="0" w:color="auto"/>
      </w:divBdr>
    </w:div>
    <w:div w:id="1157723490">
      <w:bodyDiv w:val="1"/>
      <w:marLeft w:val="0"/>
      <w:marRight w:val="0"/>
      <w:marTop w:val="0"/>
      <w:marBottom w:val="0"/>
      <w:divBdr>
        <w:top w:val="none" w:sz="0" w:space="0" w:color="auto"/>
        <w:left w:val="none" w:sz="0" w:space="0" w:color="auto"/>
        <w:bottom w:val="none" w:sz="0" w:space="0" w:color="auto"/>
        <w:right w:val="none" w:sz="0" w:space="0" w:color="auto"/>
      </w:divBdr>
    </w:div>
    <w:div w:id="1199010511">
      <w:bodyDiv w:val="1"/>
      <w:marLeft w:val="0"/>
      <w:marRight w:val="0"/>
      <w:marTop w:val="0"/>
      <w:marBottom w:val="0"/>
      <w:divBdr>
        <w:top w:val="none" w:sz="0" w:space="0" w:color="auto"/>
        <w:left w:val="none" w:sz="0" w:space="0" w:color="auto"/>
        <w:bottom w:val="none" w:sz="0" w:space="0" w:color="auto"/>
        <w:right w:val="none" w:sz="0" w:space="0" w:color="auto"/>
      </w:divBdr>
    </w:div>
    <w:div w:id="1219055762">
      <w:bodyDiv w:val="1"/>
      <w:marLeft w:val="0"/>
      <w:marRight w:val="0"/>
      <w:marTop w:val="0"/>
      <w:marBottom w:val="0"/>
      <w:divBdr>
        <w:top w:val="none" w:sz="0" w:space="0" w:color="auto"/>
        <w:left w:val="none" w:sz="0" w:space="0" w:color="auto"/>
        <w:bottom w:val="none" w:sz="0" w:space="0" w:color="auto"/>
        <w:right w:val="none" w:sz="0" w:space="0" w:color="auto"/>
      </w:divBdr>
    </w:div>
    <w:div w:id="1225875300">
      <w:bodyDiv w:val="1"/>
      <w:marLeft w:val="0"/>
      <w:marRight w:val="0"/>
      <w:marTop w:val="0"/>
      <w:marBottom w:val="0"/>
      <w:divBdr>
        <w:top w:val="none" w:sz="0" w:space="0" w:color="auto"/>
        <w:left w:val="none" w:sz="0" w:space="0" w:color="auto"/>
        <w:bottom w:val="none" w:sz="0" w:space="0" w:color="auto"/>
        <w:right w:val="none" w:sz="0" w:space="0" w:color="auto"/>
      </w:divBdr>
    </w:div>
    <w:div w:id="1232423234">
      <w:bodyDiv w:val="1"/>
      <w:marLeft w:val="0"/>
      <w:marRight w:val="0"/>
      <w:marTop w:val="0"/>
      <w:marBottom w:val="0"/>
      <w:divBdr>
        <w:top w:val="none" w:sz="0" w:space="0" w:color="auto"/>
        <w:left w:val="none" w:sz="0" w:space="0" w:color="auto"/>
        <w:bottom w:val="none" w:sz="0" w:space="0" w:color="auto"/>
        <w:right w:val="none" w:sz="0" w:space="0" w:color="auto"/>
      </w:divBdr>
    </w:div>
    <w:div w:id="1241909339">
      <w:bodyDiv w:val="1"/>
      <w:marLeft w:val="0"/>
      <w:marRight w:val="0"/>
      <w:marTop w:val="0"/>
      <w:marBottom w:val="0"/>
      <w:divBdr>
        <w:top w:val="none" w:sz="0" w:space="0" w:color="auto"/>
        <w:left w:val="none" w:sz="0" w:space="0" w:color="auto"/>
        <w:bottom w:val="none" w:sz="0" w:space="0" w:color="auto"/>
        <w:right w:val="none" w:sz="0" w:space="0" w:color="auto"/>
      </w:divBdr>
    </w:div>
    <w:div w:id="1258447431">
      <w:bodyDiv w:val="1"/>
      <w:marLeft w:val="0"/>
      <w:marRight w:val="0"/>
      <w:marTop w:val="0"/>
      <w:marBottom w:val="0"/>
      <w:divBdr>
        <w:top w:val="none" w:sz="0" w:space="0" w:color="auto"/>
        <w:left w:val="none" w:sz="0" w:space="0" w:color="auto"/>
        <w:bottom w:val="none" w:sz="0" w:space="0" w:color="auto"/>
        <w:right w:val="none" w:sz="0" w:space="0" w:color="auto"/>
      </w:divBdr>
    </w:div>
    <w:div w:id="1260018829">
      <w:bodyDiv w:val="1"/>
      <w:marLeft w:val="0"/>
      <w:marRight w:val="0"/>
      <w:marTop w:val="0"/>
      <w:marBottom w:val="0"/>
      <w:divBdr>
        <w:top w:val="none" w:sz="0" w:space="0" w:color="auto"/>
        <w:left w:val="none" w:sz="0" w:space="0" w:color="auto"/>
        <w:bottom w:val="none" w:sz="0" w:space="0" w:color="auto"/>
        <w:right w:val="none" w:sz="0" w:space="0" w:color="auto"/>
      </w:divBdr>
    </w:div>
    <w:div w:id="1282959331">
      <w:bodyDiv w:val="1"/>
      <w:marLeft w:val="0"/>
      <w:marRight w:val="0"/>
      <w:marTop w:val="0"/>
      <w:marBottom w:val="0"/>
      <w:divBdr>
        <w:top w:val="none" w:sz="0" w:space="0" w:color="auto"/>
        <w:left w:val="none" w:sz="0" w:space="0" w:color="auto"/>
        <w:bottom w:val="none" w:sz="0" w:space="0" w:color="auto"/>
        <w:right w:val="none" w:sz="0" w:space="0" w:color="auto"/>
      </w:divBdr>
    </w:div>
    <w:div w:id="1298413275">
      <w:bodyDiv w:val="1"/>
      <w:marLeft w:val="0"/>
      <w:marRight w:val="0"/>
      <w:marTop w:val="0"/>
      <w:marBottom w:val="0"/>
      <w:divBdr>
        <w:top w:val="none" w:sz="0" w:space="0" w:color="auto"/>
        <w:left w:val="none" w:sz="0" w:space="0" w:color="auto"/>
        <w:bottom w:val="none" w:sz="0" w:space="0" w:color="auto"/>
        <w:right w:val="none" w:sz="0" w:space="0" w:color="auto"/>
      </w:divBdr>
    </w:div>
    <w:div w:id="1313562687">
      <w:bodyDiv w:val="1"/>
      <w:marLeft w:val="0"/>
      <w:marRight w:val="0"/>
      <w:marTop w:val="0"/>
      <w:marBottom w:val="0"/>
      <w:divBdr>
        <w:top w:val="none" w:sz="0" w:space="0" w:color="auto"/>
        <w:left w:val="none" w:sz="0" w:space="0" w:color="auto"/>
        <w:bottom w:val="none" w:sz="0" w:space="0" w:color="auto"/>
        <w:right w:val="none" w:sz="0" w:space="0" w:color="auto"/>
      </w:divBdr>
    </w:div>
    <w:div w:id="1347026996">
      <w:bodyDiv w:val="1"/>
      <w:marLeft w:val="0"/>
      <w:marRight w:val="0"/>
      <w:marTop w:val="0"/>
      <w:marBottom w:val="0"/>
      <w:divBdr>
        <w:top w:val="none" w:sz="0" w:space="0" w:color="auto"/>
        <w:left w:val="none" w:sz="0" w:space="0" w:color="auto"/>
        <w:bottom w:val="none" w:sz="0" w:space="0" w:color="auto"/>
        <w:right w:val="none" w:sz="0" w:space="0" w:color="auto"/>
      </w:divBdr>
      <w:divsChild>
        <w:div w:id="1324625808">
          <w:marLeft w:val="0"/>
          <w:marRight w:val="0"/>
          <w:marTop w:val="0"/>
          <w:marBottom w:val="300"/>
          <w:divBdr>
            <w:top w:val="none" w:sz="0" w:space="0" w:color="auto"/>
            <w:left w:val="none" w:sz="0" w:space="0" w:color="auto"/>
            <w:bottom w:val="none" w:sz="0" w:space="0" w:color="auto"/>
            <w:right w:val="none" w:sz="0" w:space="0" w:color="auto"/>
          </w:divBdr>
          <w:divsChild>
            <w:div w:id="324475714">
              <w:marLeft w:val="0"/>
              <w:marRight w:val="0"/>
              <w:marTop w:val="0"/>
              <w:marBottom w:val="0"/>
              <w:divBdr>
                <w:top w:val="none" w:sz="0" w:space="0" w:color="auto"/>
                <w:left w:val="none" w:sz="0" w:space="0" w:color="auto"/>
                <w:bottom w:val="none" w:sz="0" w:space="0" w:color="auto"/>
                <w:right w:val="none" w:sz="0" w:space="0" w:color="auto"/>
              </w:divBdr>
              <w:divsChild>
                <w:div w:id="903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5498">
      <w:bodyDiv w:val="1"/>
      <w:marLeft w:val="0"/>
      <w:marRight w:val="0"/>
      <w:marTop w:val="0"/>
      <w:marBottom w:val="0"/>
      <w:divBdr>
        <w:top w:val="none" w:sz="0" w:space="0" w:color="auto"/>
        <w:left w:val="none" w:sz="0" w:space="0" w:color="auto"/>
        <w:bottom w:val="none" w:sz="0" w:space="0" w:color="auto"/>
        <w:right w:val="none" w:sz="0" w:space="0" w:color="auto"/>
      </w:divBdr>
    </w:div>
    <w:div w:id="1409185923">
      <w:bodyDiv w:val="1"/>
      <w:marLeft w:val="0"/>
      <w:marRight w:val="0"/>
      <w:marTop w:val="0"/>
      <w:marBottom w:val="0"/>
      <w:divBdr>
        <w:top w:val="none" w:sz="0" w:space="0" w:color="auto"/>
        <w:left w:val="none" w:sz="0" w:space="0" w:color="auto"/>
        <w:bottom w:val="none" w:sz="0" w:space="0" w:color="auto"/>
        <w:right w:val="none" w:sz="0" w:space="0" w:color="auto"/>
      </w:divBdr>
    </w:div>
    <w:div w:id="1428234942">
      <w:bodyDiv w:val="1"/>
      <w:marLeft w:val="0"/>
      <w:marRight w:val="0"/>
      <w:marTop w:val="0"/>
      <w:marBottom w:val="0"/>
      <w:divBdr>
        <w:top w:val="none" w:sz="0" w:space="0" w:color="auto"/>
        <w:left w:val="none" w:sz="0" w:space="0" w:color="auto"/>
        <w:bottom w:val="none" w:sz="0" w:space="0" w:color="auto"/>
        <w:right w:val="none" w:sz="0" w:space="0" w:color="auto"/>
      </w:divBdr>
    </w:div>
    <w:div w:id="1436288525">
      <w:bodyDiv w:val="1"/>
      <w:marLeft w:val="0"/>
      <w:marRight w:val="0"/>
      <w:marTop w:val="0"/>
      <w:marBottom w:val="0"/>
      <w:divBdr>
        <w:top w:val="none" w:sz="0" w:space="0" w:color="auto"/>
        <w:left w:val="none" w:sz="0" w:space="0" w:color="auto"/>
        <w:bottom w:val="none" w:sz="0" w:space="0" w:color="auto"/>
        <w:right w:val="none" w:sz="0" w:space="0" w:color="auto"/>
      </w:divBdr>
    </w:div>
    <w:div w:id="1470393588">
      <w:bodyDiv w:val="1"/>
      <w:marLeft w:val="0"/>
      <w:marRight w:val="0"/>
      <w:marTop w:val="0"/>
      <w:marBottom w:val="0"/>
      <w:divBdr>
        <w:top w:val="none" w:sz="0" w:space="0" w:color="auto"/>
        <w:left w:val="none" w:sz="0" w:space="0" w:color="auto"/>
        <w:bottom w:val="none" w:sz="0" w:space="0" w:color="auto"/>
        <w:right w:val="none" w:sz="0" w:space="0" w:color="auto"/>
      </w:divBdr>
    </w:div>
    <w:div w:id="1472865131">
      <w:bodyDiv w:val="1"/>
      <w:marLeft w:val="0"/>
      <w:marRight w:val="0"/>
      <w:marTop w:val="0"/>
      <w:marBottom w:val="0"/>
      <w:divBdr>
        <w:top w:val="none" w:sz="0" w:space="0" w:color="auto"/>
        <w:left w:val="none" w:sz="0" w:space="0" w:color="auto"/>
        <w:bottom w:val="none" w:sz="0" w:space="0" w:color="auto"/>
        <w:right w:val="none" w:sz="0" w:space="0" w:color="auto"/>
      </w:divBdr>
    </w:div>
    <w:div w:id="1495991363">
      <w:bodyDiv w:val="1"/>
      <w:marLeft w:val="0"/>
      <w:marRight w:val="0"/>
      <w:marTop w:val="0"/>
      <w:marBottom w:val="0"/>
      <w:divBdr>
        <w:top w:val="none" w:sz="0" w:space="0" w:color="auto"/>
        <w:left w:val="none" w:sz="0" w:space="0" w:color="auto"/>
        <w:bottom w:val="none" w:sz="0" w:space="0" w:color="auto"/>
        <w:right w:val="none" w:sz="0" w:space="0" w:color="auto"/>
      </w:divBdr>
    </w:div>
    <w:div w:id="1535574181">
      <w:bodyDiv w:val="1"/>
      <w:marLeft w:val="0"/>
      <w:marRight w:val="0"/>
      <w:marTop w:val="0"/>
      <w:marBottom w:val="0"/>
      <w:divBdr>
        <w:top w:val="none" w:sz="0" w:space="0" w:color="auto"/>
        <w:left w:val="none" w:sz="0" w:space="0" w:color="auto"/>
        <w:bottom w:val="none" w:sz="0" w:space="0" w:color="auto"/>
        <w:right w:val="none" w:sz="0" w:space="0" w:color="auto"/>
      </w:divBdr>
    </w:div>
    <w:div w:id="1536850984">
      <w:bodyDiv w:val="1"/>
      <w:marLeft w:val="0"/>
      <w:marRight w:val="0"/>
      <w:marTop w:val="0"/>
      <w:marBottom w:val="0"/>
      <w:divBdr>
        <w:top w:val="none" w:sz="0" w:space="0" w:color="auto"/>
        <w:left w:val="none" w:sz="0" w:space="0" w:color="auto"/>
        <w:bottom w:val="none" w:sz="0" w:space="0" w:color="auto"/>
        <w:right w:val="none" w:sz="0" w:space="0" w:color="auto"/>
      </w:divBdr>
    </w:div>
    <w:div w:id="1557815347">
      <w:bodyDiv w:val="1"/>
      <w:marLeft w:val="0"/>
      <w:marRight w:val="0"/>
      <w:marTop w:val="0"/>
      <w:marBottom w:val="0"/>
      <w:divBdr>
        <w:top w:val="none" w:sz="0" w:space="0" w:color="auto"/>
        <w:left w:val="none" w:sz="0" w:space="0" w:color="auto"/>
        <w:bottom w:val="none" w:sz="0" w:space="0" w:color="auto"/>
        <w:right w:val="none" w:sz="0" w:space="0" w:color="auto"/>
      </w:divBdr>
    </w:div>
    <w:div w:id="1563784237">
      <w:bodyDiv w:val="1"/>
      <w:marLeft w:val="0"/>
      <w:marRight w:val="0"/>
      <w:marTop w:val="0"/>
      <w:marBottom w:val="0"/>
      <w:divBdr>
        <w:top w:val="none" w:sz="0" w:space="0" w:color="auto"/>
        <w:left w:val="none" w:sz="0" w:space="0" w:color="auto"/>
        <w:bottom w:val="none" w:sz="0" w:space="0" w:color="auto"/>
        <w:right w:val="none" w:sz="0" w:space="0" w:color="auto"/>
      </w:divBdr>
    </w:div>
    <w:div w:id="1568760296">
      <w:bodyDiv w:val="1"/>
      <w:marLeft w:val="0"/>
      <w:marRight w:val="0"/>
      <w:marTop w:val="0"/>
      <w:marBottom w:val="0"/>
      <w:divBdr>
        <w:top w:val="none" w:sz="0" w:space="0" w:color="auto"/>
        <w:left w:val="none" w:sz="0" w:space="0" w:color="auto"/>
        <w:bottom w:val="none" w:sz="0" w:space="0" w:color="auto"/>
        <w:right w:val="none" w:sz="0" w:space="0" w:color="auto"/>
      </w:divBdr>
    </w:div>
    <w:div w:id="1586380376">
      <w:bodyDiv w:val="1"/>
      <w:marLeft w:val="0"/>
      <w:marRight w:val="0"/>
      <w:marTop w:val="0"/>
      <w:marBottom w:val="0"/>
      <w:divBdr>
        <w:top w:val="none" w:sz="0" w:space="0" w:color="auto"/>
        <w:left w:val="none" w:sz="0" w:space="0" w:color="auto"/>
        <w:bottom w:val="none" w:sz="0" w:space="0" w:color="auto"/>
        <w:right w:val="none" w:sz="0" w:space="0" w:color="auto"/>
      </w:divBdr>
    </w:div>
    <w:div w:id="1591305604">
      <w:bodyDiv w:val="1"/>
      <w:marLeft w:val="0"/>
      <w:marRight w:val="0"/>
      <w:marTop w:val="0"/>
      <w:marBottom w:val="0"/>
      <w:divBdr>
        <w:top w:val="none" w:sz="0" w:space="0" w:color="auto"/>
        <w:left w:val="none" w:sz="0" w:space="0" w:color="auto"/>
        <w:bottom w:val="none" w:sz="0" w:space="0" w:color="auto"/>
        <w:right w:val="none" w:sz="0" w:space="0" w:color="auto"/>
      </w:divBdr>
    </w:div>
    <w:div w:id="1591423106">
      <w:bodyDiv w:val="1"/>
      <w:marLeft w:val="0"/>
      <w:marRight w:val="0"/>
      <w:marTop w:val="0"/>
      <w:marBottom w:val="0"/>
      <w:divBdr>
        <w:top w:val="none" w:sz="0" w:space="0" w:color="auto"/>
        <w:left w:val="none" w:sz="0" w:space="0" w:color="auto"/>
        <w:bottom w:val="none" w:sz="0" w:space="0" w:color="auto"/>
        <w:right w:val="none" w:sz="0" w:space="0" w:color="auto"/>
      </w:divBdr>
    </w:div>
    <w:div w:id="1595628636">
      <w:bodyDiv w:val="1"/>
      <w:marLeft w:val="0"/>
      <w:marRight w:val="0"/>
      <w:marTop w:val="0"/>
      <w:marBottom w:val="0"/>
      <w:divBdr>
        <w:top w:val="none" w:sz="0" w:space="0" w:color="auto"/>
        <w:left w:val="none" w:sz="0" w:space="0" w:color="auto"/>
        <w:bottom w:val="none" w:sz="0" w:space="0" w:color="auto"/>
        <w:right w:val="none" w:sz="0" w:space="0" w:color="auto"/>
      </w:divBdr>
    </w:div>
    <w:div w:id="1597522184">
      <w:bodyDiv w:val="1"/>
      <w:marLeft w:val="0"/>
      <w:marRight w:val="0"/>
      <w:marTop w:val="0"/>
      <w:marBottom w:val="0"/>
      <w:divBdr>
        <w:top w:val="none" w:sz="0" w:space="0" w:color="auto"/>
        <w:left w:val="none" w:sz="0" w:space="0" w:color="auto"/>
        <w:bottom w:val="none" w:sz="0" w:space="0" w:color="auto"/>
        <w:right w:val="none" w:sz="0" w:space="0" w:color="auto"/>
      </w:divBdr>
    </w:div>
    <w:div w:id="1651179867">
      <w:bodyDiv w:val="1"/>
      <w:marLeft w:val="0"/>
      <w:marRight w:val="0"/>
      <w:marTop w:val="0"/>
      <w:marBottom w:val="0"/>
      <w:divBdr>
        <w:top w:val="none" w:sz="0" w:space="0" w:color="auto"/>
        <w:left w:val="none" w:sz="0" w:space="0" w:color="auto"/>
        <w:bottom w:val="none" w:sz="0" w:space="0" w:color="auto"/>
        <w:right w:val="none" w:sz="0" w:space="0" w:color="auto"/>
      </w:divBdr>
    </w:div>
    <w:div w:id="1659382701">
      <w:bodyDiv w:val="1"/>
      <w:marLeft w:val="0"/>
      <w:marRight w:val="0"/>
      <w:marTop w:val="0"/>
      <w:marBottom w:val="0"/>
      <w:divBdr>
        <w:top w:val="none" w:sz="0" w:space="0" w:color="auto"/>
        <w:left w:val="none" w:sz="0" w:space="0" w:color="auto"/>
        <w:bottom w:val="none" w:sz="0" w:space="0" w:color="auto"/>
        <w:right w:val="none" w:sz="0" w:space="0" w:color="auto"/>
      </w:divBdr>
    </w:div>
    <w:div w:id="1718622852">
      <w:bodyDiv w:val="1"/>
      <w:marLeft w:val="0"/>
      <w:marRight w:val="0"/>
      <w:marTop w:val="0"/>
      <w:marBottom w:val="0"/>
      <w:divBdr>
        <w:top w:val="none" w:sz="0" w:space="0" w:color="auto"/>
        <w:left w:val="none" w:sz="0" w:space="0" w:color="auto"/>
        <w:bottom w:val="none" w:sz="0" w:space="0" w:color="auto"/>
        <w:right w:val="none" w:sz="0" w:space="0" w:color="auto"/>
      </w:divBdr>
    </w:div>
    <w:div w:id="1731146666">
      <w:bodyDiv w:val="1"/>
      <w:marLeft w:val="0"/>
      <w:marRight w:val="0"/>
      <w:marTop w:val="0"/>
      <w:marBottom w:val="0"/>
      <w:divBdr>
        <w:top w:val="none" w:sz="0" w:space="0" w:color="auto"/>
        <w:left w:val="none" w:sz="0" w:space="0" w:color="auto"/>
        <w:bottom w:val="none" w:sz="0" w:space="0" w:color="auto"/>
        <w:right w:val="none" w:sz="0" w:space="0" w:color="auto"/>
      </w:divBdr>
    </w:div>
    <w:div w:id="1748187462">
      <w:bodyDiv w:val="1"/>
      <w:marLeft w:val="0"/>
      <w:marRight w:val="0"/>
      <w:marTop w:val="0"/>
      <w:marBottom w:val="0"/>
      <w:divBdr>
        <w:top w:val="none" w:sz="0" w:space="0" w:color="auto"/>
        <w:left w:val="none" w:sz="0" w:space="0" w:color="auto"/>
        <w:bottom w:val="none" w:sz="0" w:space="0" w:color="auto"/>
        <w:right w:val="none" w:sz="0" w:space="0" w:color="auto"/>
      </w:divBdr>
    </w:div>
    <w:div w:id="1748383487">
      <w:bodyDiv w:val="1"/>
      <w:marLeft w:val="0"/>
      <w:marRight w:val="0"/>
      <w:marTop w:val="0"/>
      <w:marBottom w:val="0"/>
      <w:divBdr>
        <w:top w:val="none" w:sz="0" w:space="0" w:color="auto"/>
        <w:left w:val="none" w:sz="0" w:space="0" w:color="auto"/>
        <w:bottom w:val="none" w:sz="0" w:space="0" w:color="auto"/>
        <w:right w:val="none" w:sz="0" w:space="0" w:color="auto"/>
      </w:divBdr>
    </w:div>
    <w:div w:id="1750155295">
      <w:bodyDiv w:val="1"/>
      <w:marLeft w:val="0"/>
      <w:marRight w:val="0"/>
      <w:marTop w:val="0"/>
      <w:marBottom w:val="0"/>
      <w:divBdr>
        <w:top w:val="none" w:sz="0" w:space="0" w:color="auto"/>
        <w:left w:val="none" w:sz="0" w:space="0" w:color="auto"/>
        <w:bottom w:val="none" w:sz="0" w:space="0" w:color="auto"/>
        <w:right w:val="none" w:sz="0" w:space="0" w:color="auto"/>
      </w:divBdr>
    </w:div>
    <w:div w:id="1769351591">
      <w:bodyDiv w:val="1"/>
      <w:marLeft w:val="0"/>
      <w:marRight w:val="0"/>
      <w:marTop w:val="0"/>
      <w:marBottom w:val="0"/>
      <w:divBdr>
        <w:top w:val="none" w:sz="0" w:space="0" w:color="auto"/>
        <w:left w:val="none" w:sz="0" w:space="0" w:color="auto"/>
        <w:bottom w:val="none" w:sz="0" w:space="0" w:color="auto"/>
        <w:right w:val="none" w:sz="0" w:space="0" w:color="auto"/>
      </w:divBdr>
    </w:div>
    <w:div w:id="1776438984">
      <w:bodyDiv w:val="1"/>
      <w:marLeft w:val="0"/>
      <w:marRight w:val="0"/>
      <w:marTop w:val="0"/>
      <w:marBottom w:val="0"/>
      <w:divBdr>
        <w:top w:val="none" w:sz="0" w:space="0" w:color="auto"/>
        <w:left w:val="none" w:sz="0" w:space="0" w:color="auto"/>
        <w:bottom w:val="none" w:sz="0" w:space="0" w:color="auto"/>
        <w:right w:val="none" w:sz="0" w:space="0" w:color="auto"/>
      </w:divBdr>
    </w:div>
    <w:div w:id="1817606711">
      <w:bodyDiv w:val="1"/>
      <w:marLeft w:val="0"/>
      <w:marRight w:val="0"/>
      <w:marTop w:val="0"/>
      <w:marBottom w:val="0"/>
      <w:divBdr>
        <w:top w:val="none" w:sz="0" w:space="0" w:color="auto"/>
        <w:left w:val="none" w:sz="0" w:space="0" w:color="auto"/>
        <w:bottom w:val="none" w:sz="0" w:space="0" w:color="auto"/>
        <w:right w:val="none" w:sz="0" w:space="0" w:color="auto"/>
      </w:divBdr>
      <w:divsChild>
        <w:div w:id="794954372">
          <w:marLeft w:val="0"/>
          <w:marRight w:val="0"/>
          <w:marTop w:val="0"/>
          <w:marBottom w:val="0"/>
          <w:divBdr>
            <w:top w:val="none" w:sz="0" w:space="0" w:color="auto"/>
            <w:left w:val="none" w:sz="0" w:space="0" w:color="auto"/>
            <w:bottom w:val="none" w:sz="0" w:space="0" w:color="auto"/>
            <w:right w:val="none" w:sz="0" w:space="0" w:color="auto"/>
          </w:divBdr>
          <w:divsChild>
            <w:div w:id="302735304">
              <w:marLeft w:val="0"/>
              <w:marRight w:val="0"/>
              <w:marTop w:val="0"/>
              <w:marBottom w:val="0"/>
              <w:divBdr>
                <w:top w:val="none" w:sz="0" w:space="0" w:color="auto"/>
                <w:left w:val="none" w:sz="0" w:space="0" w:color="auto"/>
                <w:bottom w:val="none" w:sz="0" w:space="0" w:color="auto"/>
                <w:right w:val="none" w:sz="0" w:space="0" w:color="auto"/>
              </w:divBdr>
              <w:divsChild>
                <w:div w:id="231240772">
                  <w:marLeft w:val="0"/>
                  <w:marRight w:val="0"/>
                  <w:marTop w:val="0"/>
                  <w:marBottom w:val="0"/>
                  <w:divBdr>
                    <w:top w:val="none" w:sz="0" w:space="0" w:color="auto"/>
                    <w:left w:val="none" w:sz="0" w:space="0" w:color="auto"/>
                    <w:bottom w:val="none" w:sz="0" w:space="0" w:color="auto"/>
                    <w:right w:val="none" w:sz="0" w:space="0" w:color="auto"/>
                  </w:divBdr>
                  <w:divsChild>
                    <w:div w:id="1999650137">
                      <w:marLeft w:val="0"/>
                      <w:marRight w:val="0"/>
                      <w:marTop w:val="0"/>
                      <w:marBottom w:val="0"/>
                      <w:divBdr>
                        <w:top w:val="none" w:sz="0" w:space="0" w:color="auto"/>
                        <w:left w:val="none" w:sz="0" w:space="0" w:color="auto"/>
                        <w:bottom w:val="none" w:sz="0" w:space="0" w:color="auto"/>
                        <w:right w:val="none" w:sz="0" w:space="0" w:color="auto"/>
                      </w:divBdr>
                      <w:divsChild>
                        <w:div w:id="841552493">
                          <w:marLeft w:val="30"/>
                          <w:marRight w:val="0"/>
                          <w:marTop w:val="0"/>
                          <w:marBottom w:val="0"/>
                          <w:divBdr>
                            <w:top w:val="none" w:sz="0" w:space="0" w:color="auto"/>
                            <w:left w:val="none" w:sz="0" w:space="0" w:color="auto"/>
                            <w:bottom w:val="none" w:sz="0" w:space="0" w:color="auto"/>
                            <w:right w:val="none" w:sz="0" w:space="0" w:color="auto"/>
                          </w:divBdr>
                          <w:divsChild>
                            <w:div w:id="1885556109">
                              <w:marLeft w:val="0"/>
                              <w:marRight w:val="0"/>
                              <w:marTop w:val="0"/>
                              <w:marBottom w:val="0"/>
                              <w:divBdr>
                                <w:top w:val="none" w:sz="0" w:space="0" w:color="auto"/>
                                <w:left w:val="none" w:sz="0" w:space="0" w:color="auto"/>
                                <w:bottom w:val="none" w:sz="0" w:space="0" w:color="auto"/>
                                <w:right w:val="none" w:sz="0" w:space="0" w:color="auto"/>
                              </w:divBdr>
                              <w:divsChild>
                                <w:div w:id="1683122473">
                                  <w:marLeft w:val="0"/>
                                  <w:marRight w:val="0"/>
                                  <w:marTop w:val="0"/>
                                  <w:marBottom w:val="0"/>
                                  <w:divBdr>
                                    <w:top w:val="none" w:sz="0" w:space="0" w:color="auto"/>
                                    <w:left w:val="none" w:sz="0" w:space="0" w:color="auto"/>
                                    <w:bottom w:val="none" w:sz="0" w:space="0" w:color="auto"/>
                                    <w:right w:val="none" w:sz="0" w:space="0" w:color="auto"/>
                                  </w:divBdr>
                                  <w:divsChild>
                                    <w:div w:id="1725713543">
                                      <w:marLeft w:val="0"/>
                                      <w:marRight w:val="0"/>
                                      <w:marTop w:val="0"/>
                                      <w:marBottom w:val="0"/>
                                      <w:divBdr>
                                        <w:top w:val="none" w:sz="0" w:space="0" w:color="auto"/>
                                        <w:left w:val="none" w:sz="0" w:space="0" w:color="auto"/>
                                        <w:bottom w:val="none" w:sz="0" w:space="0" w:color="auto"/>
                                        <w:right w:val="none" w:sz="0" w:space="0" w:color="auto"/>
                                      </w:divBdr>
                                      <w:divsChild>
                                        <w:div w:id="1779635981">
                                          <w:marLeft w:val="0"/>
                                          <w:marRight w:val="0"/>
                                          <w:marTop w:val="0"/>
                                          <w:marBottom w:val="0"/>
                                          <w:divBdr>
                                            <w:top w:val="none" w:sz="0" w:space="0" w:color="auto"/>
                                            <w:left w:val="none" w:sz="0" w:space="0" w:color="auto"/>
                                            <w:bottom w:val="none" w:sz="0" w:space="0" w:color="auto"/>
                                            <w:right w:val="none" w:sz="0" w:space="0" w:color="auto"/>
                                          </w:divBdr>
                                          <w:divsChild>
                                            <w:div w:id="1026490764">
                                              <w:marLeft w:val="0"/>
                                              <w:marRight w:val="0"/>
                                              <w:marTop w:val="300"/>
                                              <w:marBottom w:val="300"/>
                                              <w:divBdr>
                                                <w:top w:val="none" w:sz="0" w:space="0" w:color="auto"/>
                                                <w:left w:val="none" w:sz="0" w:space="0" w:color="auto"/>
                                                <w:bottom w:val="none" w:sz="0" w:space="0" w:color="auto"/>
                                                <w:right w:val="none" w:sz="0" w:space="0" w:color="auto"/>
                                              </w:divBdr>
                                              <w:divsChild>
                                                <w:div w:id="15162846">
                                                  <w:marLeft w:val="0"/>
                                                  <w:marRight w:val="0"/>
                                                  <w:marTop w:val="0"/>
                                                  <w:marBottom w:val="0"/>
                                                  <w:divBdr>
                                                    <w:top w:val="none" w:sz="0" w:space="0" w:color="auto"/>
                                                    <w:left w:val="none" w:sz="0" w:space="0" w:color="auto"/>
                                                    <w:bottom w:val="none" w:sz="0" w:space="0" w:color="auto"/>
                                                    <w:right w:val="none" w:sz="0" w:space="0" w:color="auto"/>
                                                  </w:divBdr>
                                                  <w:divsChild>
                                                    <w:div w:id="1680810887">
                                                      <w:marLeft w:val="0"/>
                                                      <w:marRight w:val="0"/>
                                                      <w:marTop w:val="0"/>
                                                      <w:marBottom w:val="0"/>
                                                      <w:divBdr>
                                                        <w:top w:val="none" w:sz="0" w:space="0" w:color="auto"/>
                                                        <w:left w:val="none" w:sz="0" w:space="0" w:color="auto"/>
                                                        <w:bottom w:val="none" w:sz="0" w:space="0" w:color="auto"/>
                                                        <w:right w:val="none" w:sz="0" w:space="0" w:color="auto"/>
                                                      </w:divBdr>
                                                      <w:divsChild>
                                                        <w:div w:id="628051202">
                                                          <w:marLeft w:val="0"/>
                                                          <w:marRight w:val="0"/>
                                                          <w:marTop w:val="0"/>
                                                          <w:marBottom w:val="0"/>
                                                          <w:divBdr>
                                                            <w:top w:val="none" w:sz="0" w:space="0" w:color="auto"/>
                                                            <w:left w:val="none" w:sz="0" w:space="0" w:color="auto"/>
                                                            <w:bottom w:val="none" w:sz="0" w:space="0" w:color="auto"/>
                                                            <w:right w:val="none" w:sz="0" w:space="0" w:color="auto"/>
                                                          </w:divBdr>
                                                          <w:divsChild>
                                                            <w:div w:id="1979915427">
                                                              <w:marLeft w:val="0"/>
                                                              <w:marRight w:val="0"/>
                                                              <w:marTop w:val="0"/>
                                                              <w:marBottom w:val="0"/>
                                                              <w:divBdr>
                                                                <w:top w:val="none" w:sz="0" w:space="0" w:color="auto"/>
                                                                <w:left w:val="none" w:sz="0" w:space="0" w:color="auto"/>
                                                                <w:bottom w:val="none" w:sz="0" w:space="0" w:color="auto"/>
                                                                <w:right w:val="none" w:sz="0" w:space="0" w:color="auto"/>
                                                              </w:divBdr>
                                                              <w:divsChild>
                                                                <w:div w:id="14472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0314385">
      <w:bodyDiv w:val="1"/>
      <w:marLeft w:val="0"/>
      <w:marRight w:val="0"/>
      <w:marTop w:val="0"/>
      <w:marBottom w:val="0"/>
      <w:divBdr>
        <w:top w:val="none" w:sz="0" w:space="0" w:color="auto"/>
        <w:left w:val="none" w:sz="0" w:space="0" w:color="auto"/>
        <w:bottom w:val="none" w:sz="0" w:space="0" w:color="auto"/>
        <w:right w:val="none" w:sz="0" w:space="0" w:color="auto"/>
      </w:divBdr>
    </w:div>
    <w:div w:id="1881938578">
      <w:bodyDiv w:val="1"/>
      <w:marLeft w:val="0"/>
      <w:marRight w:val="0"/>
      <w:marTop w:val="0"/>
      <w:marBottom w:val="0"/>
      <w:divBdr>
        <w:top w:val="none" w:sz="0" w:space="0" w:color="auto"/>
        <w:left w:val="none" w:sz="0" w:space="0" w:color="auto"/>
        <w:bottom w:val="none" w:sz="0" w:space="0" w:color="auto"/>
        <w:right w:val="none" w:sz="0" w:space="0" w:color="auto"/>
      </w:divBdr>
    </w:div>
    <w:div w:id="1921793900">
      <w:bodyDiv w:val="1"/>
      <w:marLeft w:val="0"/>
      <w:marRight w:val="0"/>
      <w:marTop w:val="0"/>
      <w:marBottom w:val="0"/>
      <w:divBdr>
        <w:top w:val="none" w:sz="0" w:space="0" w:color="auto"/>
        <w:left w:val="none" w:sz="0" w:space="0" w:color="auto"/>
        <w:bottom w:val="none" w:sz="0" w:space="0" w:color="auto"/>
        <w:right w:val="none" w:sz="0" w:space="0" w:color="auto"/>
      </w:divBdr>
    </w:div>
    <w:div w:id="1933313107">
      <w:bodyDiv w:val="1"/>
      <w:marLeft w:val="0"/>
      <w:marRight w:val="0"/>
      <w:marTop w:val="0"/>
      <w:marBottom w:val="0"/>
      <w:divBdr>
        <w:top w:val="none" w:sz="0" w:space="0" w:color="auto"/>
        <w:left w:val="none" w:sz="0" w:space="0" w:color="auto"/>
        <w:bottom w:val="none" w:sz="0" w:space="0" w:color="auto"/>
        <w:right w:val="none" w:sz="0" w:space="0" w:color="auto"/>
      </w:divBdr>
    </w:div>
    <w:div w:id="1943878264">
      <w:bodyDiv w:val="1"/>
      <w:marLeft w:val="0"/>
      <w:marRight w:val="0"/>
      <w:marTop w:val="0"/>
      <w:marBottom w:val="0"/>
      <w:divBdr>
        <w:top w:val="none" w:sz="0" w:space="0" w:color="auto"/>
        <w:left w:val="none" w:sz="0" w:space="0" w:color="auto"/>
        <w:bottom w:val="none" w:sz="0" w:space="0" w:color="auto"/>
        <w:right w:val="none" w:sz="0" w:space="0" w:color="auto"/>
      </w:divBdr>
    </w:div>
    <w:div w:id="1952474008">
      <w:bodyDiv w:val="1"/>
      <w:marLeft w:val="0"/>
      <w:marRight w:val="0"/>
      <w:marTop w:val="0"/>
      <w:marBottom w:val="0"/>
      <w:divBdr>
        <w:top w:val="none" w:sz="0" w:space="0" w:color="auto"/>
        <w:left w:val="none" w:sz="0" w:space="0" w:color="auto"/>
        <w:bottom w:val="none" w:sz="0" w:space="0" w:color="auto"/>
        <w:right w:val="none" w:sz="0" w:space="0" w:color="auto"/>
      </w:divBdr>
    </w:div>
    <w:div w:id="1961564927">
      <w:bodyDiv w:val="1"/>
      <w:marLeft w:val="0"/>
      <w:marRight w:val="0"/>
      <w:marTop w:val="0"/>
      <w:marBottom w:val="0"/>
      <w:divBdr>
        <w:top w:val="none" w:sz="0" w:space="0" w:color="auto"/>
        <w:left w:val="none" w:sz="0" w:space="0" w:color="auto"/>
        <w:bottom w:val="none" w:sz="0" w:space="0" w:color="auto"/>
        <w:right w:val="none" w:sz="0" w:space="0" w:color="auto"/>
      </w:divBdr>
    </w:div>
    <w:div w:id="1984892686">
      <w:bodyDiv w:val="1"/>
      <w:marLeft w:val="0"/>
      <w:marRight w:val="0"/>
      <w:marTop w:val="0"/>
      <w:marBottom w:val="0"/>
      <w:divBdr>
        <w:top w:val="none" w:sz="0" w:space="0" w:color="auto"/>
        <w:left w:val="none" w:sz="0" w:space="0" w:color="auto"/>
        <w:bottom w:val="none" w:sz="0" w:space="0" w:color="auto"/>
        <w:right w:val="none" w:sz="0" w:space="0" w:color="auto"/>
      </w:divBdr>
    </w:div>
    <w:div w:id="1985815825">
      <w:bodyDiv w:val="1"/>
      <w:marLeft w:val="0"/>
      <w:marRight w:val="0"/>
      <w:marTop w:val="0"/>
      <w:marBottom w:val="0"/>
      <w:divBdr>
        <w:top w:val="none" w:sz="0" w:space="0" w:color="auto"/>
        <w:left w:val="none" w:sz="0" w:space="0" w:color="auto"/>
        <w:bottom w:val="none" w:sz="0" w:space="0" w:color="auto"/>
        <w:right w:val="none" w:sz="0" w:space="0" w:color="auto"/>
      </w:divBdr>
    </w:div>
    <w:div w:id="1989089500">
      <w:bodyDiv w:val="1"/>
      <w:marLeft w:val="0"/>
      <w:marRight w:val="0"/>
      <w:marTop w:val="0"/>
      <w:marBottom w:val="0"/>
      <w:divBdr>
        <w:top w:val="none" w:sz="0" w:space="0" w:color="auto"/>
        <w:left w:val="none" w:sz="0" w:space="0" w:color="auto"/>
        <w:bottom w:val="none" w:sz="0" w:space="0" w:color="auto"/>
        <w:right w:val="none" w:sz="0" w:space="0" w:color="auto"/>
      </w:divBdr>
      <w:divsChild>
        <w:div w:id="1919240941">
          <w:marLeft w:val="0"/>
          <w:marRight w:val="3975"/>
          <w:marTop w:val="0"/>
          <w:marBottom w:val="0"/>
          <w:divBdr>
            <w:top w:val="none" w:sz="0" w:space="0" w:color="auto"/>
            <w:left w:val="none" w:sz="0" w:space="0" w:color="auto"/>
            <w:bottom w:val="none" w:sz="0" w:space="0" w:color="auto"/>
            <w:right w:val="none" w:sz="0" w:space="0" w:color="auto"/>
          </w:divBdr>
          <w:divsChild>
            <w:div w:id="1368524322">
              <w:marLeft w:val="0"/>
              <w:marRight w:val="0"/>
              <w:marTop w:val="0"/>
              <w:marBottom w:val="75"/>
              <w:divBdr>
                <w:top w:val="none" w:sz="0" w:space="0" w:color="auto"/>
                <w:left w:val="none" w:sz="0" w:space="0" w:color="auto"/>
                <w:bottom w:val="none" w:sz="0" w:space="0" w:color="auto"/>
                <w:right w:val="none" w:sz="0" w:space="0" w:color="auto"/>
              </w:divBdr>
              <w:divsChild>
                <w:div w:id="68044520">
                  <w:marLeft w:val="0"/>
                  <w:marRight w:val="75"/>
                  <w:marTop w:val="0"/>
                  <w:marBottom w:val="0"/>
                  <w:divBdr>
                    <w:top w:val="none" w:sz="0" w:space="0" w:color="auto"/>
                    <w:left w:val="none" w:sz="0" w:space="0" w:color="auto"/>
                    <w:bottom w:val="none" w:sz="0" w:space="0" w:color="auto"/>
                    <w:right w:val="none" w:sz="0" w:space="0" w:color="auto"/>
                  </w:divBdr>
                  <w:divsChild>
                    <w:div w:id="13663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5539">
              <w:marLeft w:val="0"/>
              <w:marRight w:val="0"/>
              <w:marTop w:val="225"/>
              <w:marBottom w:val="75"/>
              <w:divBdr>
                <w:top w:val="none" w:sz="0" w:space="0" w:color="auto"/>
                <w:left w:val="none" w:sz="0" w:space="0" w:color="auto"/>
                <w:bottom w:val="none" w:sz="0" w:space="0" w:color="auto"/>
                <w:right w:val="none" w:sz="0" w:space="0" w:color="auto"/>
              </w:divBdr>
              <w:divsChild>
                <w:div w:id="1136217769">
                  <w:marLeft w:val="0"/>
                  <w:marRight w:val="45"/>
                  <w:marTop w:val="0"/>
                  <w:marBottom w:val="0"/>
                  <w:divBdr>
                    <w:top w:val="none" w:sz="0" w:space="0" w:color="auto"/>
                    <w:left w:val="none" w:sz="0" w:space="0" w:color="auto"/>
                    <w:bottom w:val="none" w:sz="0" w:space="0" w:color="auto"/>
                    <w:right w:val="none" w:sz="0" w:space="0" w:color="auto"/>
                  </w:divBdr>
                </w:div>
                <w:div w:id="1474835832">
                  <w:marLeft w:val="0"/>
                  <w:marRight w:val="45"/>
                  <w:marTop w:val="0"/>
                  <w:marBottom w:val="0"/>
                  <w:divBdr>
                    <w:top w:val="none" w:sz="0" w:space="0" w:color="auto"/>
                    <w:left w:val="none" w:sz="0" w:space="0" w:color="auto"/>
                    <w:bottom w:val="none" w:sz="0" w:space="0" w:color="auto"/>
                    <w:right w:val="none" w:sz="0" w:space="0" w:color="auto"/>
                  </w:divBdr>
                </w:div>
                <w:div w:id="1578831663">
                  <w:marLeft w:val="0"/>
                  <w:marRight w:val="45"/>
                  <w:marTop w:val="0"/>
                  <w:marBottom w:val="0"/>
                  <w:divBdr>
                    <w:top w:val="none" w:sz="0" w:space="0" w:color="auto"/>
                    <w:left w:val="none" w:sz="0" w:space="0" w:color="auto"/>
                    <w:bottom w:val="none" w:sz="0" w:space="0" w:color="auto"/>
                    <w:right w:val="none" w:sz="0" w:space="0" w:color="auto"/>
                  </w:divBdr>
                </w:div>
                <w:div w:id="233394096">
                  <w:marLeft w:val="0"/>
                  <w:marRight w:val="45"/>
                  <w:marTop w:val="0"/>
                  <w:marBottom w:val="0"/>
                  <w:divBdr>
                    <w:top w:val="none" w:sz="0" w:space="0" w:color="auto"/>
                    <w:left w:val="none" w:sz="0" w:space="0" w:color="auto"/>
                    <w:bottom w:val="none" w:sz="0" w:space="0" w:color="auto"/>
                    <w:right w:val="none" w:sz="0" w:space="0" w:color="auto"/>
                  </w:divBdr>
                </w:div>
              </w:divsChild>
            </w:div>
            <w:div w:id="2041004937">
              <w:marLeft w:val="0"/>
              <w:marRight w:val="0"/>
              <w:marTop w:val="0"/>
              <w:marBottom w:val="0"/>
              <w:divBdr>
                <w:top w:val="none" w:sz="0" w:space="0" w:color="auto"/>
                <w:left w:val="none" w:sz="0" w:space="0" w:color="auto"/>
                <w:bottom w:val="none" w:sz="0" w:space="0" w:color="auto"/>
                <w:right w:val="none" w:sz="0" w:space="0" w:color="auto"/>
              </w:divBdr>
            </w:div>
            <w:div w:id="1946384316">
              <w:marLeft w:val="0"/>
              <w:marRight w:val="0"/>
              <w:marTop w:val="0"/>
              <w:marBottom w:val="300"/>
              <w:divBdr>
                <w:top w:val="none" w:sz="0" w:space="0" w:color="auto"/>
                <w:left w:val="none" w:sz="0" w:space="0" w:color="auto"/>
                <w:bottom w:val="none" w:sz="0" w:space="0" w:color="auto"/>
                <w:right w:val="none" w:sz="0" w:space="0" w:color="auto"/>
              </w:divBdr>
              <w:divsChild>
                <w:div w:id="1260597858">
                  <w:marLeft w:val="0"/>
                  <w:marRight w:val="0"/>
                  <w:marTop w:val="0"/>
                  <w:marBottom w:val="0"/>
                  <w:divBdr>
                    <w:top w:val="none" w:sz="0" w:space="0" w:color="auto"/>
                    <w:left w:val="none" w:sz="0" w:space="0" w:color="auto"/>
                    <w:bottom w:val="none" w:sz="0" w:space="0" w:color="auto"/>
                    <w:right w:val="none" w:sz="0" w:space="0" w:color="auto"/>
                  </w:divBdr>
                  <w:divsChild>
                    <w:div w:id="1403525687">
                      <w:marLeft w:val="0"/>
                      <w:marRight w:val="0"/>
                      <w:marTop w:val="0"/>
                      <w:marBottom w:val="0"/>
                      <w:divBdr>
                        <w:top w:val="none" w:sz="0" w:space="0" w:color="auto"/>
                        <w:left w:val="none" w:sz="0" w:space="0" w:color="auto"/>
                        <w:bottom w:val="none" w:sz="0" w:space="0" w:color="auto"/>
                        <w:right w:val="none" w:sz="0" w:space="0" w:color="auto"/>
                      </w:divBdr>
                      <w:divsChild>
                        <w:div w:id="2385635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43916091">
              <w:marLeft w:val="0"/>
              <w:marRight w:val="0"/>
              <w:marTop w:val="0"/>
              <w:marBottom w:val="300"/>
              <w:divBdr>
                <w:top w:val="none" w:sz="0" w:space="0" w:color="auto"/>
                <w:left w:val="none" w:sz="0" w:space="0" w:color="auto"/>
                <w:bottom w:val="none" w:sz="0" w:space="0" w:color="auto"/>
                <w:right w:val="none" w:sz="0" w:space="0" w:color="auto"/>
              </w:divBdr>
              <w:divsChild>
                <w:div w:id="740715095">
                  <w:marLeft w:val="0"/>
                  <w:marRight w:val="0"/>
                  <w:marTop w:val="0"/>
                  <w:marBottom w:val="0"/>
                  <w:divBdr>
                    <w:top w:val="none" w:sz="0" w:space="0" w:color="auto"/>
                    <w:left w:val="none" w:sz="0" w:space="0" w:color="auto"/>
                    <w:bottom w:val="none" w:sz="0" w:space="0" w:color="auto"/>
                    <w:right w:val="none" w:sz="0" w:space="0" w:color="auto"/>
                  </w:divBdr>
                  <w:divsChild>
                    <w:div w:id="3096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9531">
      <w:bodyDiv w:val="1"/>
      <w:marLeft w:val="0"/>
      <w:marRight w:val="0"/>
      <w:marTop w:val="0"/>
      <w:marBottom w:val="0"/>
      <w:divBdr>
        <w:top w:val="none" w:sz="0" w:space="0" w:color="auto"/>
        <w:left w:val="none" w:sz="0" w:space="0" w:color="auto"/>
        <w:bottom w:val="none" w:sz="0" w:space="0" w:color="auto"/>
        <w:right w:val="none" w:sz="0" w:space="0" w:color="auto"/>
      </w:divBdr>
    </w:div>
    <w:div w:id="1990819358">
      <w:bodyDiv w:val="1"/>
      <w:marLeft w:val="0"/>
      <w:marRight w:val="0"/>
      <w:marTop w:val="0"/>
      <w:marBottom w:val="0"/>
      <w:divBdr>
        <w:top w:val="none" w:sz="0" w:space="0" w:color="auto"/>
        <w:left w:val="none" w:sz="0" w:space="0" w:color="auto"/>
        <w:bottom w:val="none" w:sz="0" w:space="0" w:color="auto"/>
        <w:right w:val="none" w:sz="0" w:space="0" w:color="auto"/>
      </w:divBdr>
    </w:div>
    <w:div w:id="1991320706">
      <w:bodyDiv w:val="1"/>
      <w:marLeft w:val="0"/>
      <w:marRight w:val="0"/>
      <w:marTop w:val="0"/>
      <w:marBottom w:val="0"/>
      <w:divBdr>
        <w:top w:val="none" w:sz="0" w:space="0" w:color="auto"/>
        <w:left w:val="none" w:sz="0" w:space="0" w:color="auto"/>
        <w:bottom w:val="none" w:sz="0" w:space="0" w:color="auto"/>
        <w:right w:val="none" w:sz="0" w:space="0" w:color="auto"/>
      </w:divBdr>
    </w:div>
    <w:div w:id="2037927440">
      <w:bodyDiv w:val="1"/>
      <w:marLeft w:val="0"/>
      <w:marRight w:val="0"/>
      <w:marTop w:val="0"/>
      <w:marBottom w:val="0"/>
      <w:divBdr>
        <w:top w:val="none" w:sz="0" w:space="0" w:color="auto"/>
        <w:left w:val="none" w:sz="0" w:space="0" w:color="auto"/>
        <w:bottom w:val="none" w:sz="0" w:space="0" w:color="auto"/>
        <w:right w:val="none" w:sz="0" w:space="0" w:color="auto"/>
      </w:divBdr>
    </w:div>
    <w:div w:id="2049062909">
      <w:bodyDiv w:val="1"/>
      <w:marLeft w:val="0"/>
      <w:marRight w:val="0"/>
      <w:marTop w:val="0"/>
      <w:marBottom w:val="0"/>
      <w:divBdr>
        <w:top w:val="none" w:sz="0" w:space="0" w:color="auto"/>
        <w:left w:val="none" w:sz="0" w:space="0" w:color="auto"/>
        <w:bottom w:val="none" w:sz="0" w:space="0" w:color="auto"/>
        <w:right w:val="none" w:sz="0" w:space="0" w:color="auto"/>
      </w:divBdr>
    </w:div>
    <w:div w:id="2064402658">
      <w:bodyDiv w:val="1"/>
      <w:marLeft w:val="0"/>
      <w:marRight w:val="0"/>
      <w:marTop w:val="0"/>
      <w:marBottom w:val="0"/>
      <w:divBdr>
        <w:top w:val="none" w:sz="0" w:space="0" w:color="auto"/>
        <w:left w:val="none" w:sz="0" w:space="0" w:color="auto"/>
        <w:bottom w:val="none" w:sz="0" w:space="0" w:color="auto"/>
        <w:right w:val="none" w:sz="0" w:space="0" w:color="auto"/>
      </w:divBdr>
    </w:div>
    <w:div w:id="2115051783">
      <w:bodyDiv w:val="1"/>
      <w:marLeft w:val="0"/>
      <w:marRight w:val="0"/>
      <w:marTop w:val="0"/>
      <w:marBottom w:val="0"/>
      <w:divBdr>
        <w:top w:val="none" w:sz="0" w:space="0" w:color="auto"/>
        <w:left w:val="none" w:sz="0" w:space="0" w:color="auto"/>
        <w:bottom w:val="none" w:sz="0" w:space="0" w:color="auto"/>
        <w:right w:val="none" w:sz="0" w:space="0" w:color="auto"/>
      </w:divBdr>
    </w:div>
    <w:div w:id="2120298978">
      <w:bodyDiv w:val="1"/>
      <w:marLeft w:val="0"/>
      <w:marRight w:val="0"/>
      <w:marTop w:val="0"/>
      <w:marBottom w:val="0"/>
      <w:divBdr>
        <w:top w:val="none" w:sz="0" w:space="0" w:color="auto"/>
        <w:left w:val="none" w:sz="0" w:space="0" w:color="auto"/>
        <w:bottom w:val="none" w:sz="0" w:space="0" w:color="auto"/>
        <w:right w:val="none" w:sz="0" w:space="0" w:color="auto"/>
      </w:divBdr>
    </w:div>
    <w:div w:id="2124574736">
      <w:bodyDiv w:val="1"/>
      <w:marLeft w:val="0"/>
      <w:marRight w:val="0"/>
      <w:marTop w:val="0"/>
      <w:marBottom w:val="0"/>
      <w:divBdr>
        <w:top w:val="none" w:sz="0" w:space="0" w:color="auto"/>
        <w:left w:val="none" w:sz="0" w:space="0" w:color="auto"/>
        <w:bottom w:val="none" w:sz="0" w:space="0" w:color="auto"/>
        <w:right w:val="none" w:sz="0" w:space="0" w:color="auto"/>
      </w:divBdr>
    </w:div>
    <w:div w:id="2126538783">
      <w:bodyDiv w:val="1"/>
      <w:marLeft w:val="0"/>
      <w:marRight w:val="0"/>
      <w:marTop w:val="0"/>
      <w:marBottom w:val="0"/>
      <w:divBdr>
        <w:top w:val="none" w:sz="0" w:space="0" w:color="auto"/>
        <w:left w:val="none" w:sz="0" w:space="0" w:color="auto"/>
        <w:bottom w:val="none" w:sz="0" w:space="0" w:color="auto"/>
        <w:right w:val="none" w:sz="0" w:space="0" w:color="auto"/>
      </w:divBdr>
    </w:div>
    <w:div w:id="21287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ower.co.uk/reports/which-councils-are-best-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0D6A1-F7ED-4900-9B4A-D4899528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Lalla.Dennes</dc:creator>
  <cp:keywords/>
  <dc:description/>
  <cp:lastModifiedBy>NCPC</cp:lastModifiedBy>
  <cp:revision>2</cp:revision>
  <cp:lastPrinted>2019-11-29T09:47:00Z</cp:lastPrinted>
  <dcterms:created xsi:type="dcterms:W3CDTF">2020-01-03T10:17:00Z</dcterms:created>
  <dcterms:modified xsi:type="dcterms:W3CDTF">2020-01-03T10:17:00Z</dcterms:modified>
</cp:coreProperties>
</file>